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DF45" w14:textId="336CB319" w:rsidR="00B81251" w:rsidRPr="003C567A" w:rsidRDefault="00AE117C" w:rsidP="00942BB4">
      <w:pPr>
        <w:spacing w:after="0"/>
        <w:jc w:val="center"/>
        <w:rPr>
          <w:b/>
          <w:bCs/>
          <w:sz w:val="20"/>
          <w:szCs w:val="20"/>
        </w:rPr>
      </w:pPr>
      <w:r w:rsidRPr="003C567A">
        <w:rPr>
          <w:sz w:val="20"/>
          <w:szCs w:val="20"/>
        </w:rPr>
        <w:t xml:space="preserve">College Tour </w:t>
      </w:r>
      <w:r w:rsidR="00744D81" w:rsidRPr="003C567A">
        <w:rPr>
          <w:b/>
          <w:bCs/>
          <w:sz w:val="20"/>
          <w:szCs w:val="20"/>
        </w:rPr>
        <w:t>9 november</w:t>
      </w:r>
      <w:r w:rsidR="007E2B26">
        <w:rPr>
          <w:b/>
          <w:bCs/>
          <w:sz w:val="20"/>
          <w:szCs w:val="20"/>
        </w:rPr>
        <w:t xml:space="preserve"> 2021</w:t>
      </w:r>
      <w:r w:rsidR="00744D81" w:rsidRPr="003C567A">
        <w:rPr>
          <w:b/>
          <w:bCs/>
          <w:sz w:val="20"/>
          <w:szCs w:val="20"/>
        </w:rPr>
        <w:t xml:space="preserve"> in Utrecht</w:t>
      </w:r>
    </w:p>
    <w:p w14:paraId="330A95C2" w14:textId="39F89D8A" w:rsidR="00744D81" w:rsidRPr="003C567A" w:rsidRDefault="00744D81" w:rsidP="00942BB4">
      <w:pPr>
        <w:spacing w:after="0"/>
        <w:rPr>
          <w:sz w:val="20"/>
          <w:szCs w:val="20"/>
        </w:rPr>
      </w:pPr>
    </w:p>
    <w:p w14:paraId="11C07819" w14:textId="3ACC276E" w:rsidR="00942BB4" w:rsidRPr="003C567A" w:rsidRDefault="00942BB4" w:rsidP="00942BB4">
      <w:pPr>
        <w:spacing w:after="0"/>
        <w:rPr>
          <w:b/>
          <w:bCs/>
          <w:sz w:val="20"/>
          <w:szCs w:val="20"/>
        </w:rPr>
      </w:pPr>
      <w:r w:rsidRPr="003C567A">
        <w:rPr>
          <w:b/>
          <w:bCs/>
          <w:sz w:val="20"/>
          <w:szCs w:val="20"/>
        </w:rPr>
        <w:t>Waar en wanneer is de bijeenkomst</w:t>
      </w:r>
    </w:p>
    <w:p w14:paraId="45118512" w14:textId="008D1EA4" w:rsidR="00942BB4" w:rsidRPr="003C567A" w:rsidRDefault="00942BB4" w:rsidP="00942BB4">
      <w:pPr>
        <w:tabs>
          <w:tab w:val="left" w:pos="1701"/>
        </w:tabs>
        <w:spacing w:after="0"/>
        <w:rPr>
          <w:sz w:val="20"/>
          <w:szCs w:val="20"/>
        </w:rPr>
      </w:pPr>
      <w:r w:rsidRPr="003C567A">
        <w:rPr>
          <w:sz w:val="20"/>
          <w:szCs w:val="20"/>
        </w:rPr>
        <w:t>Datum:</w:t>
      </w:r>
      <w:r w:rsidRPr="003C567A">
        <w:rPr>
          <w:sz w:val="20"/>
          <w:szCs w:val="20"/>
        </w:rPr>
        <w:tab/>
        <w:t>dinsdag 9 november</w:t>
      </w:r>
      <w:r w:rsidR="007E2B26">
        <w:rPr>
          <w:sz w:val="20"/>
          <w:szCs w:val="20"/>
        </w:rPr>
        <w:t xml:space="preserve"> 2021</w:t>
      </w:r>
    </w:p>
    <w:p w14:paraId="4F112DF4" w14:textId="11FB6AFB" w:rsidR="00942BB4" w:rsidRPr="003C567A" w:rsidRDefault="00942BB4" w:rsidP="00942BB4">
      <w:pPr>
        <w:tabs>
          <w:tab w:val="left" w:pos="1701"/>
        </w:tabs>
        <w:spacing w:after="0"/>
        <w:rPr>
          <w:sz w:val="20"/>
          <w:szCs w:val="20"/>
        </w:rPr>
      </w:pPr>
      <w:r w:rsidRPr="003C567A">
        <w:rPr>
          <w:sz w:val="20"/>
          <w:szCs w:val="20"/>
        </w:rPr>
        <w:t>Tijden:</w:t>
      </w:r>
      <w:r w:rsidRPr="003C567A">
        <w:rPr>
          <w:sz w:val="20"/>
          <w:szCs w:val="20"/>
        </w:rPr>
        <w:tab/>
        <w:t>18:</w:t>
      </w:r>
      <w:r w:rsidR="007E2B26">
        <w:rPr>
          <w:sz w:val="20"/>
          <w:szCs w:val="20"/>
        </w:rPr>
        <w:t>00</w:t>
      </w:r>
      <w:r w:rsidRPr="003C567A">
        <w:rPr>
          <w:sz w:val="20"/>
          <w:szCs w:val="20"/>
        </w:rPr>
        <w:t xml:space="preserve"> – 21:00 uur</w:t>
      </w:r>
    </w:p>
    <w:p w14:paraId="72FE110D" w14:textId="79B20F86" w:rsidR="00942BB4" w:rsidRPr="003C567A" w:rsidRDefault="00942BB4" w:rsidP="00942BB4">
      <w:pPr>
        <w:tabs>
          <w:tab w:val="left" w:pos="1701"/>
        </w:tabs>
        <w:spacing w:after="0"/>
        <w:rPr>
          <w:sz w:val="20"/>
          <w:szCs w:val="20"/>
        </w:rPr>
      </w:pPr>
      <w:r w:rsidRPr="003C567A">
        <w:rPr>
          <w:sz w:val="20"/>
          <w:szCs w:val="20"/>
        </w:rPr>
        <w:t>Locatie:</w:t>
      </w:r>
      <w:r w:rsidRPr="003C567A">
        <w:rPr>
          <w:sz w:val="20"/>
          <w:szCs w:val="20"/>
        </w:rPr>
        <w:tab/>
      </w:r>
      <w:r w:rsidR="00D941C5" w:rsidRPr="00D941C5">
        <w:rPr>
          <w:b/>
          <w:bCs/>
          <w:sz w:val="20"/>
          <w:szCs w:val="20"/>
        </w:rPr>
        <w:t xml:space="preserve">In de Snijzaal van het </w:t>
      </w:r>
      <w:r w:rsidRPr="00D941C5">
        <w:rPr>
          <w:b/>
          <w:bCs/>
          <w:sz w:val="20"/>
          <w:szCs w:val="20"/>
        </w:rPr>
        <w:t>Anatomiegebouw</w:t>
      </w:r>
      <w:r w:rsidR="00D941C5" w:rsidRPr="00D941C5">
        <w:rPr>
          <w:b/>
          <w:bCs/>
          <w:sz w:val="20"/>
          <w:szCs w:val="20"/>
        </w:rPr>
        <w:t xml:space="preserve"> te</w:t>
      </w:r>
      <w:r w:rsidRPr="00D941C5">
        <w:rPr>
          <w:b/>
          <w:bCs/>
          <w:sz w:val="20"/>
          <w:szCs w:val="20"/>
        </w:rPr>
        <w:t xml:space="preserve"> Utrecht</w:t>
      </w:r>
      <w:r w:rsidRPr="003C567A">
        <w:rPr>
          <w:sz w:val="20"/>
          <w:szCs w:val="20"/>
        </w:rPr>
        <w:t xml:space="preserve"> (</w:t>
      </w:r>
      <w:hyperlink r:id="rId5" w:history="1">
        <w:r w:rsidRPr="003C567A">
          <w:rPr>
            <w:rStyle w:val="Hyperlink"/>
            <w:sz w:val="20"/>
            <w:szCs w:val="20"/>
          </w:rPr>
          <w:t>https://anatomiegebouw.nl/</w:t>
        </w:r>
      </w:hyperlink>
      <w:r w:rsidRPr="003C567A">
        <w:rPr>
          <w:sz w:val="20"/>
          <w:szCs w:val="20"/>
        </w:rPr>
        <w:t>)</w:t>
      </w:r>
    </w:p>
    <w:p w14:paraId="47E38806" w14:textId="77777777" w:rsidR="00942BB4" w:rsidRPr="003C567A" w:rsidRDefault="00942BB4" w:rsidP="00942BB4">
      <w:pPr>
        <w:tabs>
          <w:tab w:val="left" w:pos="1701"/>
        </w:tabs>
        <w:spacing w:after="0"/>
        <w:rPr>
          <w:sz w:val="20"/>
          <w:szCs w:val="20"/>
        </w:rPr>
      </w:pPr>
      <w:r w:rsidRPr="003C567A">
        <w:rPr>
          <w:sz w:val="20"/>
          <w:szCs w:val="20"/>
        </w:rPr>
        <w:tab/>
        <w:t>Bekkerstraat 141</w:t>
      </w:r>
    </w:p>
    <w:p w14:paraId="522DDD9B" w14:textId="7EE62132" w:rsidR="00942BB4" w:rsidRPr="003C567A" w:rsidRDefault="00942BB4" w:rsidP="00942BB4">
      <w:pPr>
        <w:tabs>
          <w:tab w:val="left" w:pos="1701"/>
        </w:tabs>
        <w:spacing w:after="0"/>
        <w:rPr>
          <w:sz w:val="20"/>
          <w:szCs w:val="20"/>
        </w:rPr>
      </w:pPr>
      <w:r w:rsidRPr="003C567A">
        <w:rPr>
          <w:sz w:val="20"/>
          <w:szCs w:val="20"/>
        </w:rPr>
        <w:tab/>
        <w:t>3572 SG Utrecht</w:t>
      </w:r>
    </w:p>
    <w:p w14:paraId="68D6ADD6" w14:textId="77777777" w:rsidR="00942BB4" w:rsidRPr="003C567A" w:rsidRDefault="00942BB4" w:rsidP="00942BB4">
      <w:pPr>
        <w:spacing w:after="0"/>
        <w:rPr>
          <w:sz w:val="20"/>
          <w:szCs w:val="20"/>
        </w:rPr>
      </w:pPr>
    </w:p>
    <w:p w14:paraId="3E8986AC" w14:textId="1F6B928A" w:rsidR="00744D81" w:rsidRPr="003C567A" w:rsidRDefault="00744D81" w:rsidP="00942BB4">
      <w:pPr>
        <w:spacing w:after="0"/>
        <w:rPr>
          <w:b/>
          <w:bCs/>
          <w:sz w:val="20"/>
          <w:szCs w:val="20"/>
        </w:rPr>
      </w:pPr>
      <w:r w:rsidRPr="003C567A">
        <w:rPr>
          <w:b/>
          <w:bCs/>
          <w:sz w:val="20"/>
          <w:szCs w:val="20"/>
        </w:rPr>
        <w:t>Wie is de gastheer</w:t>
      </w:r>
    </w:p>
    <w:p w14:paraId="7CE16A08" w14:textId="38278797" w:rsidR="00744D81" w:rsidRPr="003C567A" w:rsidRDefault="00942BB4" w:rsidP="00942BB4">
      <w:pPr>
        <w:spacing w:after="0"/>
        <w:rPr>
          <w:sz w:val="20"/>
          <w:szCs w:val="20"/>
        </w:rPr>
      </w:pPr>
      <w:r w:rsidRPr="003C567A">
        <w:rPr>
          <w:sz w:val="20"/>
          <w:szCs w:val="20"/>
        </w:rPr>
        <w:t>De gastheer van deze bijeenkomst is Sanofi Genzyme</w:t>
      </w:r>
      <w:r w:rsidR="008849F4" w:rsidRPr="003C567A">
        <w:rPr>
          <w:sz w:val="20"/>
          <w:szCs w:val="20"/>
        </w:rPr>
        <w:t xml:space="preserve">, </w:t>
      </w:r>
      <w:r w:rsidRPr="003C567A">
        <w:rPr>
          <w:sz w:val="20"/>
          <w:szCs w:val="20"/>
        </w:rPr>
        <w:t>contactpersoon mevrouw Roos van der Bent.</w:t>
      </w:r>
    </w:p>
    <w:p w14:paraId="2D7B8F44" w14:textId="77777777" w:rsidR="00942BB4" w:rsidRPr="003C567A" w:rsidRDefault="00942BB4" w:rsidP="00942BB4">
      <w:pPr>
        <w:spacing w:after="0"/>
        <w:rPr>
          <w:sz w:val="20"/>
          <w:szCs w:val="20"/>
        </w:rPr>
      </w:pPr>
    </w:p>
    <w:p w14:paraId="18E186BB" w14:textId="7833F9CB" w:rsidR="00744D81" w:rsidRPr="003C567A" w:rsidRDefault="00744D81" w:rsidP="00942BB4">
      <w:pPr>
        <w:spacing w:after="0"/>
        <w:rPr>
          <w:b/>
          <w:bCs/>
          <w:sz w:val="20"/>
          <w:szCs w:val="20"/>
        </w:rPr>
      </w:pPr>
      <w:r w:rsidRPr="003C567A">
        <w:rPr>
          <w:b/>
          <w:bCs/>
          <w:sz w:val="20"/>
          <w:szCs w:val="20"/>
        </w:rPr>
        <w:t>Wie zijn de gasten</w:t>
      </w:r>
    </w:p>
    <w:p w14:paraId="7D02D5A1" w14:textId="5B7D2345" w:rsidR="00942BB4" w:rsidRPr="003C567A" w:rsidRDefault="00942BB4" w:rsidP="00942BB4">
      <w:pPr>
        <w:spacing w:after="0"/>
        <w:rPr>
          <w:sz w:val="20"/>
          <w:szCs w:val="20"/>
        </w:rPr>
      </w:pPr>
      <w:r w:rsidRPr="003C567A">
        <w:rPr>
          <w:sz w:val="20"/>
          <w:szCs w:val="20"/>
        </w:rPr>
        <w:t>De gasten zijn een 40-tal Longartsen</w:t>
      </w:r>
    </w:p>
    <w:p w14:paraId="2978B98A" w14:textId="1772B4A8" w:rsidR="00744D81" w:rsidRPr="003C567A" w:rsidRDefault="00744D81" w:rsidP="00942BB4">
      <w:pPr>
        <w:spacing w:after="0"/>
        <w:rPr>
          <w:sz w:val="20"/>
          <w:szCs w:val="20"/>
        </w:rPr>
      </w:pPr>
    </w:p>
    <w:p w14:paraId="26895C7C" w14:textId="21D95ABD" w:rsidR="00744D81" w:rsidRPr="003C567A" w:rsidRDefault="00744D81" w:rsidP="00942BB4">
      <w:pPr>
        <w:spacing w:after="0"/>
        <w:rPr>
          <w:b/>
          <w:bCs/>
          <w:sz w:val="20"/>
          <w:szCs w:val="20"/>
        </w:rPr>
      </w:pPr>
      <w:r w:rsidRPr="003C567A">
        <w:rPr>
          <w:b/>
          <w:bCs/>
          <w:sz w:val="20"/>
          <w:szCs w:val="20"/>
        </w:rPr>
        <w:t>Wat willen we bereiken</w:t>
      </w:r>
    </w:p>
    <w:p w14:paraId="2AE91858" w14:textId="77777777" w:rsidR="00942BB4" w:rsidRPr="003C567A" w:rsidRDefault="00942BB4" w:rsidP="00942BB4">
      <w:pPr>
        <w:spacing w:after="0"/>
        <w:rPr>
          <w:sz w:val="20"/>
          <w:szCs w:val="20"/>
        </w:rPr>
      </w:pPr>
      <w:r w:rsidRPr="003C567A">
        <w:rPr>
          <w:sz w:val="20"/>
          <w:szCs w:val="20"/>
        </w:rPr>
        <w:t xml:space="preserve">Als professionals werkzaam in de gezondheidszorg streven we allemaal één groter doel na. Het welzijn van de patiënt en het kunnen bieden van de best mogelijke zorg. De invulling die we hieraan geven, is uiteraard per organisatie verschillend. En juist die diversiteit in aanpak maakt ons vak zo interessant. Hoe kunnen we gezamenlijk werken aan oplossingen waar zowel wetenschap, zorgprofessionals, het bedrijfsleven en uiteindelijk de patiënt het meest bij gebaat zijn. </w:t>
      </w:r>
    </w:p>
    <w:p w14:paraId="7CD6205B" w14:textId="77777777" w:rsidR="00942BB4" w:rsidRPr="003C567A" w:rsidRDefault="00942BB4" w:rsidP="00942BB4">
      <w:pPr>
        <w:spacing w:after="0"/>
        <w:rPr>
          <w:sz w:val="20"/>
          <w:szCs w:val="20"/>
        </w:rPr>
      </w:pPr>
    </w:p>
    <w:p w14:paraId="2A7AD270" w14:textId="3DA44103" w:rsidR="00744D81" w:rsidRPr="003C567A" w:rsidRDefault="00942BB4" w:rsidP="00942BB4">
      <w:pPr>
        <w:spacing w:after="0"/>
        <w:rPr>
          <w:sz w:val="20"/>
          <w:szCs w:val="20"/>
        </w:rPr>
      </w:pPr>
      <w:r w:rsidRPr="003C567A">
        <w:rPr>
          <w:sz w:val="20"/>
          <w:szCs w:val="20"/>
        </w:rPr>
        <w:t>Vraagstukken waar niet alleen wij mee te maken hebben, maar ook onze relaties. Een van de vraagstukken waar wij als organisatie actief mee aan de slag gaan, is de vraag “hoe kunnen we patiënten uit het ziekenhuis houden”?</w:t>
      </w:r>
    </w:p>
    <w:p w14:paraId="615EF6F7" w14:textId="13354AA2" w:rsidR="00942BB4" w:rsidRPr="003C567A" w:rsidRDefault="00942BB4" w:rsidP="00942BB4">
      <w:pPr>
        <w:spacing w:after="0"/>
        <w:rPr>
          <w:sz w:val="20"/>
          <w:szCs w:val="20"/>
        </w:rPr>
      </w:pPr>
    </w:p>
    <w:p w14:paraId="7404DC66" w14:textId="77777777" w:rsidR="00942BB4" w:rsidRPr="003C567A" w:rsidRDefault="00942BB4" w:rsidP="00942BB4">
      <w:pPr>
        <w:spacing w:after="0"/>
        <w:rPr>
          <w:sz w:val="20"/>
          <w:szCs w:val="20"/>
        </w:rPr>
      </w:pPr>
      <w:r w:rsidRPr="003C567A">
        <w:rPr>
          <w:sz w:val="20"/>
          <w:szCs w:val="20"/>
        </w:rPr>
        <w:t>Tijdens deze geaccrediteerde bijeenkomst willen we vanuit verschillende sectoren en invalshoeken een inhoudelijk gesprek met elkaar gaan voeren en elkaar meer inzicht geven op potentiële antwoorden op de zojuist gestelde vraag. Hiervoor hebben we een programma samengesteld waarbij we onder andere met een 4 koppig panel en de gasten in de zaal in gesprek gaan.</w:t>
      </w:r>
    </w:p>
    <w:p w14:paraId="7681B88D" w14:textId="77777777" w:rsidR="00942BB4" w:rsidRPr="003C567A" w:rsidRDefault="00942BB4" w:rsidP="00942BB4">
      <w:pPr>
        <w:spacing w:after="0"/>
        <w:rPr>
          <w:sz w:val="20"/>
          <w:szCs w:val="20"/>
        </w:rPr>
      </w:pPr>
    </w:p>
    <w:p w14:paraId="14E7796E" w14:textId="6991E20C" w:rsidR="00942BB4" w:rsidRPr="003C567A" w:rsidRDefault="00942BB4" w:rsidP="00942BB4">
      <w:pPr>
        <w:spacing w:after="0"/>
        <w:rPr>
          <w:sz w:val="20"/>
          <w:szCs w:val="20"/>
        </w:rPr>
      </w:pPr>
      <w:r w:rsidRPr="003C567A">
        <w:rPr>
          <w:sz w:val="20"/>
          <w:szCs w:val="20"/>
        </w:rPr>
        <w:t>Een soort College Tour onder begeleiding van een ervaren moderator. Voor het expert panel van 4 personen hebben we de volgende mensen in gedachte:</w:t>
      </w:r>
    </w:p>
    <w:p w14:paraId="0F2A1D8C" w14:textId="77777777" w:rsidR="00942BB4" w:rsidRPr="003C567A" w:rsidRDefault="00942BB4" w:rsidP="00942BB4">
      <w:pPr>
        <w:pStyle w:val="Lijstalinea"/>
        <w:numPr>
          <w:ilvl w:val="0"/>
          <w:numId w:val="1"/>
        </w:numPr>
        <w:rPr>
          <w:rFonts w:eastAsia="Times New Roman"/>
          <w:sz w:val="20"/>
          <w:szCs w:val="20"/>
        </w:rPr>
      </w:pPr>
      <w:r w:rsidRPr="003C567A">
        <w:rPr>
          <w:rFonts w:eastAsia="Times New Roman"/>
          <w:sz w:val="20"/>
          <w:szCs w:val="20"/>
        </w:rPr>
        <w:t xml:space="preserve">Vanuit het bedrijfsleven de heer </w:t>
      </w:r>
      <w:r w:rsidRPr="003C567A">
        <w:rPr>
          <w:rFonts w:eastAsia="Times New Roman"/>
          <w:b/>
          <w:bCs/>
          <w:sz w:val="20"/>
          <w:szCs w:val="20"/>
        </w:rPr>
        <w:t>Dr. Nicky Hekster</w:t>
      </w:r>
      <w:r w:rsidRPr="003C567A">
        <w:rPr>
          <w:rFonts w:eastAsia="Times New Roman"/>
          <w:sz w:val="20"/>
          <w:szCs w:val="20"/>
        </w:rPr>
        <w:t xml:space="preserve"> - expert op het gebied van ontwikkeling en validatie van oplossingen t.b.v. uitdagingen in het gehele ecosysteem van de gezondheidszorg en de levenswetenschappen.</w:t>
      </w:r>
    </w:p>
    <w:p w14:paraId="5DBC3A41" w14:textId="77777777" w:rsidR="00942BB4" w:rsidRPr="003C567A" w:rsidRDefault="00942BB4" w:rsidP="00942BB4">
      <w:pPr>
        <w:pStyle w:val="Lijstalinea"/>
        <w:numPr>
          <w:ilvl w:val="0"/>
          <w:numId w:val="1"/>
        </w:numPr>
        <w:rPr>
          <w:rFonts w:eastAsia="Times New Roman"/>
          <w:sz w:val="20"/>
          <w:szCs w:val="20"/>
        </w:rPr>
      </w:pPr>
      <w:r w:rsidRPr="003C567A">
        <w:rPr>
          <w:rFonts w:eastAsia="Times New Roman"/>
          <w:sz w:val="20"/>
          <w:szCs w:val="20"/>
        </w:rPr>
        <w:t xml:space="preserve">Vanuit de wetenschap de heer </w:t>
      </w:r>
      <w:r w:rsidRPr="003C567A">
        <w:rPr>
          <w:rFonts w:eastAsia="Times New Roman"/>
          <w:b/>
          <w:bCs/>
          <w:sz w:val="20"/>
          <w:szCs w:val="20"/>
        </w:rPr>
        <w:t>Hanno Pijl</w:t>
      </w:r>
      <w:r w:rsidRPr="003C567A">
        <w:rPr>
          <w:rFonts w:eastAsia="Times New Roman"/>
          <w:sz w:val="20"/>
          <w:szCs w:val="20"/>
        </w:rPr>
        <w:t xml:space="preserve"> (LUMC) - mede initiatiefnemer en oprichter van het Nederlands Innovatiecentrum voor Leefstijlgeneeskunde</w:t>
      </w:r>
    </w:p>
    <w:p w14:paraId="1913CADF" w14:textId="77777777" w:rsidR="00942BB4" w:rsidRPr="003C567A" w:rsidRDefault="00942BB4" w:rsidP="00942BB4">
      <w:pPr>
        <w:pStyle w:val="Lijstalinea"/>
        <w:numPr>
          <w:ilvl w:val="0"/>
          <w:numId w:val="1"/>
        </w:numPr>
        <w:rPr>
          <w:rFonts w:eastAsia="Times New Roman"/>
          <w:sz w:val="20"/>
          <w:szCs w:val="20"/>
        </w:rPr>
      </w:pPr>
      <w:r w:rsidRPr="003C567A">
        <w:rPr>
          <w:rFonts w:eastAsia="Times New Roman"/>
          <w:sz w:val="20"/>
          <w:szCs w:val="20"/>
        </w:rPr>
        <w:t xml:space="preserve">Blik op de toekomst met mevrouw </w:t>
      </w:r>
      <w:r w:rsidRPr="003C567A">
        <w:rPr>
          <w:rFonts w:eastAsia="Times New Roman"/>
          <w:b/>
          <w:bCs/>
          <w:sz w:val="20"/>
          <w:szCs w:val="20"/>
        </w:rPr>
        <w:t xml:space="preserve">Lieke </w:t>
      </w:r>
      <w:proofErr w:type="spellStart"/>
      <w:r w:rsidRPr="003C567A">
        <w:rPr>
          <w:rFonts w:eastAsia="Times New Roman"/>
          <w:b/>
          <w:bCs/>
          <w:sz w:val="20"/>
          <w:szCs w:val="20"/>
        </w:rPr>
        <w:t>Lamb</w:t>
      </w:r>
      <w:proofErr w:type="spellEnd"/>
      <w:r w:rsidRPr="003C567A">
        <w:rPr>
          <w:rFonts w:eastAsia="Times New Roman"/>
          <w:sz w:val="20"/>
          <w:szCs w:val="20"/>
        </w:rPr>
        <w:t xml:space="preserve"> - trendwatcher en expert op het gebied van opkomst van nieuwe technologieën.</w:t>
      </w:r>
    </w:p>
    <w:p w14:paraId="275A9F23" w14:textId="77777777" w:rsidR="00942BB4" w:rsidRPr="003C567A" w:rsidRDefault="00942BB4" w:rsidP="00942BB4">
      <w:pPr>
        <w:pStyle w:val="Lijstalinea"/>
        <w:numPr>
          <w:ilvl w:val="0"/>
          <w:numId w:val="1"/>
        </w:numPr>
        <w:rPr>
          <w:rFonts w:eastAsia="Times New Roman"/>
          <w:sz w:val="20"/>
          <w:szCs w:val="20"/>
        </w:rPr>
      </w:pPr>
      <w:r w:rsidRPr="003C567A">
        <w:rPr>
          <w:rFonts w:eastAsia="Times New Roman"/>
          <w:sz w:val="20"/>
          <w:szCs w:val="20"/>
        </w:rPr>
        <w:t xml:space="preserve">Vanuit de zorg mevrouw </w:t>
      </w:r>
      <w:r w:rsidRPr="003C567A">
        <w:rPr>
          <w:rFonts w:eastAsia="Times New Roman"/>
          <w:b/>
          <w:bCs/>
          <w:sz w:val="20"/>
          <w:szCs w:val="20"/>
        </w:rPr>
        <w:t>Anneke van Veen</w:t>
      </w:r>
      <w:r w:rsidRPr="003C567A">
        <w:rPr>
          <w:rFonts w:eastAsia="Times New Roman"/>
          <w:sz w:val="20"/>
          <w:szCs w:val="20"/>
        </w:rPr>
        <w:t xml:space="preserve"> - Longarts bij het Canisius Wilhelmina Ziekenhuis (CWZ) en specialist </w:t>
      </w:r>
    </w:p>
    <w:p w14:paraId="7E7CE7B7" w14:textId="77777777" w:rsidR="00942BB4" w:rsidRPr="003C567A" w:rsidRDefault="00942BB4" w:rsidP="00942BB4">
      <w:pPr>
        <w:spacing w:after="0"/>
        <w:rPr>
          <w:sz w:val="20"/>
          <w:szCs w:val="20"/>
        </w:rPr>
      </w:pPr>
    </w:p>
    <w:p w14:paraId="0DC926FB" w14:textId="32C5F33D" w:rsidR="00744D81" w:rsidRPr="003C567A" w:rsidRDefault="00744D81" w:rsidP="00942BB4">
      <w:pPr>
        <w:spacing w:after="0"/>
        <w:rPr>
          <w:b/>
          <w:bCs/>
          <w:sz w:val="20"/>
          <w:szCs w:val="20"/>
        </w:rPr>
      </w:pPr>
      <w:r w:rsidRPr="003C567A">
        <w:rPr>
          <w:b/>
          <w:bCs/>
          <w:sz w:val="20"/>
          <w:szCs w:val="20"/>
        </w:rPr>
        <w:t>Hoe gaan we dat doen</w:t>
      </w:r>
    </w:p>
    <w:p w14:paraId="10339FC4" w14:textId="65C19CD3" w:rsidR="00942BB4" w:rsidRPr="003C567A" w:rsidRDefault="00942BB4" w:rsidP="00942BB4">
      <w:pPr>
        <w:spacing w:after="0"/>
        <w:rPr>
          <w:sz w:val="20"/>
          <w:szCs w:val="20"/>
        </w:rPr>
      </w:pPr>
      <w:r w:rsidRPr="003C567A">
        <w:rPr>
          <w:sz w:val="20"/>
          <w:szCs w:val="20"/>
        </w:rPr>
        <w:t>Centraal in het programma staan eigenlijk 2 onderdelen:</w:t>
      </w:r>
    </w:p>
    <w:p w14:paraId="591CD3C8" w14:textId="77777777" w:rsidR="00942BB4" w:rsidRPr="003C567A" w:rsidRDefault="00942BB4" w:rsidP="00942BB4">
      <w:pPr>
        <w:pStyle w:val="Lijstalinea"/>
        <w:numPr>
          <w:ilvl w:val="0"/>
          <w:numId w:val="2"/>
        </w:numPr>
        <w:rPr>
          <w:sz w:val="20"/>
          <w:szCs w:val="20"/>
        </w:rPr>
      </w:pPr>
      <w:r w:rsidRPr="003C567A">
        <w:rPr>
          <w:sz w:val="20"/>
          <w:szCs w:val="20"/>
        </w:rPr>
        <w:t>De paneldiscussie en de panelleden</w:t>
      </w:r>
    </w:p>
    <w:p w14:paraId="25C21412" w14:textId="77777777" w:rsidR="00942BB4" w:rsidRPr="003C567A" w:rsidRDefault="00942BB4" w:rsidP="00942BB4">
      <w:pPr>
        <w:pStyle w:val="Lijstalinea"/>
        <w:numPr>
          <w:ilvl w:val="0"/>
          <w:numId w:val="2"/>
        </w:numPr>
        <w:rPr>
          <w:sz w:val="20"/>
          <w:szCs w:val="20"/>
        </w:rPr>
      </w:pPr>
      <w:r w:rsidRPr="003C567A">
        <w:rPr>
          <w:sz w:val="20"/>
          <w:szCs w:val="20"/>
        </w:rPr>
        <w:t>Een tafellakensessie</w:t>
      </w:r>
    </w:p>
    <w:p w14:paraId="167B1A9E" w14:textId="5BCDE956" w:rsidR="00942BB4" w:rsidRDefault="00942BB4" w:rsidP="00942BB4">
      <w:pPr>
        <w:spacing w:after="0"/>
        <w:rPr>
          <w:sz w:val="20"/>
          <w:szCs w:val="20"/>
        </w:rPr>
      </w:pPr>
    </w:p>
    <w:p w14:paraId="057D7A83" w14:textId="1099C2A7" w:rsidR="0037522C" w:rsidRPr="00310BF8" w:rsidRDefault="0037522C" w:rsidP="00942BB4">
      <w:pPr>
        <w:spacing w:after="0"/>
        <w:rPr>
          <w:b/>
          <w:bCs/>
          <w:sz w:val="20"/>
          <w:szCs w:val="20"/>
        </w:rPr>
      </w:pPr>
      <w:r w:rsidRPr="00310BF8">
        <w:rPr>
          <w:b/>
          <w:bCs/>
          <w:sz w:val="20"/>
          <w:szCs w:val="20"/>
        </w:rPr>
        <w:t>Ad.1. Hoe ziet de paneldiscussie eruit</w:t>
      </w:r>
    </w:p>
    <w:p w14:paraId="260B9990" w14:textId="7DEAA302" w:rsidR="00472851" w:rsidRDefault="00472851" w:rsidP="00942BB4">
      <w:pPr>
        <w:spacing w:after="0"/>
        <w:rPr>
          <w:sz w:val="20"/>
          <w:szCs w:val="20"/>
        </w:rPr>
      </w:pPr>
      <w:r>
        <w:rPr>
          <w:sz w:val="20"/>
          <w:szCs w:val="20"/>
        </w:rPr>
        <w:t xml:space="preserve">Centraal </w:t>
      </w:r>
      <w:r w:rsidR="00864CDF">
        <w:rPr>
          <w:sz w:val="20"/>
          <w:szCs w:val="20"/>
        </w:rPr>
        <w:t xml:space="preserve">hierbij </w:t>
      </w:r>
      <w:r>
        <w:rPr>
          <w:sz w:val="20"/>
          <w:szCs w:val="20"/>
        </w:rPr>
        <w:t>staan de</w:t>
      </w:r>
      <w:r w:rsidR="00864CDF">
        <w:rPr>
          <w:sz w:val="20"/>
          <w:szCs w:val="20"/>
        </w:rPr>
        <w:t xml:space="preserve"> 2 </w:t>
      </w:r>
      <w:r>
        <w:rPr>
          <w:sz w:val="20"/>
          <w:szCs w:val="20"/>
        </w:rPr>
        <w:t xml:space="preserve">vragen: </w:t>
      </w:r>
    </w:p>
    <w:p w14:paraId="75CD3244" w14:textId="287A4688" w:rsidR="00472851" w:rsidRPr="00864CDF" w:rsidRDefault="00472851" w:rsidP="00864CDF">
      <w:pPr>
        <w:pStyle w:val="Lijstalinea"/>
        <w:numPr>
          <w:ilvl w:val="0"/>
          <w:numId w:val="10"/>
        </w:numPr>
        <w:rPr>
          <w:sz w:val="20"/>
          <w:szCs w:val="20"/>
        </w:rPr>
      </w:pPr>
      <w:r w:rsidRPr="00864CDF">
        <w:rPr>
          <w:sz w:val="20"/>
          <w:szCs w:val="20"/>
        </w:rPr>
        <w:t>Hoe houden we patiënten uit het ziekenhuis en hoe kunnen AI en data daaraan bijdragen?</w:t>
      </w:r>
    </w:p>
    <w:p w14:paraId="505B6BED" w14:textId="75F09E4E" w:rsidR="00472851" w:rsidRPr="00864CDF" w:rsidRDefault="00472851" w:rsidP="00864CDF">
      <w:pPr>
        <w:pStyle w:val="Lijstalinea"/>
        <w:numPr>
          <w:ilvl w:val="0"/>
          <w:numId w:val="10"/>
        </w:numPr>
        <w:rPr>
          <w:sz w:val="20"/>
          <w:szCs w:val="20"/>
        </w:rPr>
      </w:pPr>
      <w:r w:rsidRPr="00864CDF">
        <w:rPr>
          <w:sz w:val="20"/>
          <w:szCs w:val="20"/>
        </w:rPr>
        <w:t>Waar zijn die 4.000 patiënten gebleven?</w:t>
      </w:r>
    </w:p>
    <w:p w14:paraId="2AF5FA71" w14:textId="39958E4D" w:rsidR="00472851" w:rsidRDefault="00472851" w:rsidP="00942BB4">
      <w:pPr>
        <w:spacing w:after="0"/>
        <w:rPr>
          <w:sz w:val="20"/>
          <w:szCs w:val="20"/>
        </w:rPr>
      </w:pPr>
    </w:p>
    <w:p w14:paraId="3981043A" w14:textId="1E463A30" w:rsidR="00472851" w:rsidRDefault="00472851" w:rsidP="00942BB4">
      <w:pPr>
        <w:spacing w:after="0"/>
        <w:rPr>
          <w:sz w:val="20"/>
          <w:szCs w:val="20"/>
        </w:rPr>
      </w:pPr>
      <w:r>
        <w:rPr>
          <w:sz w:val="20"/>
          <w:szCs w:val="20"/>
        </w:rPr>
        <w:lastRenderedPageBreak/>
        <w:t xml:space="preserve">Ieder panellid zal aan het begin van de </w:t>
      </w:r>
      <w:r w:rsidR="00310BF8">
        <w:rPr>
          <w:sz w:val="20"/>
          <w:szCs w:val="20"/>
        </w:rPr>
        <w:t>paneldiscussie</w:t>
      </w:r>
      <w:r>
        <w:rPr>
          <w:sz w:val="20"/>
          <w:szCs w:val="20"/>
        </w:rPr>
        <w:t xml:space="preserve"> </w:t>
      </w:r>
      <w:r w:rsidR="00310BF8">
        <w:rPr>
          <w:sz w:val="20"/>
          <w:szCs w:val="20"/>
        </w:rPr>
        <w:t>zichzelf voorstellen en meteen vanuit zijn of haar expertise een stelling op tafel leggen om het gesprek op gang te krijgen. Deelnemers in de zaal zullen we bij het gesprek betrekken door te komen met vragen of stellingen waarop alleen “Eens” of “Oneens” “geantwoord kan worden. Iedere deelnemer krijgt bij binnenkomst of op zijn of haar stoel een kaartje met daarop de tekst “Eens”. Door het kaartje omhoog te houden, kunnen ze zich mengen in het gesprek.</w:t>
      </w:r>
    </w:p>
    <w:p w14:paraId="07331197" w14:textId="4D3692A4" w:rsidR="00310BF8" w:rsidRDefault="00310BF8" w:rsidP="00942BB4">
      <w:pPr>
        <w:spacing w:after="0"/>
        <w:rPr>
          <w:sz w:val="20"/>
          <w:szCs w:val="20"/>
        </w:rPr>
      </w:pPr>
    </w:p>
    <w:p w14:paraId="41A46DAD" w14:textId="1E6C5B92" w:rsidR="00310BF8" w:rsidRDefault="00310BF8" w:rsidP="00942BB4">
      <w:pPr>
        <w:spacing w:after="0"/>
        <w:rPr>
          <w:sz w:val="20"/>
          <w:szCs w:val="20"/>
        </w:rPr>
      </w:pPr>
      <w:r>
        <w:rPr>
          <w:sz w:val="20"/>
          <w:szCs w:val="20"/>
        </w:rPr>
        <w:t>De 4 panelleden hebben de volgende stellingen bedacht:</w:t>
      </w:r>
    </w:p>
    <w:p w14:paraId="3E01B666" w14:textId="62BF3008" w:rsidR="00310BF8" w:rsidRDefault="00310BF8" w:rsidP="00310BF8">
      <w:pPr>
        <w:spacing w:after="0"/>
        <w:rPr>
          <w:sz w:val="20"/>
          <w:szCs w:val="20"/>
        </w:rPr>
      </w:pPr>
    </w:p>
    <w:p w14:paraId="01820FB4" w14:textId="77777777" w:rsidR="00310BF8" w:rsidRDefault="00310BF8" w:rsidP="00310BF8">
      <w:pPr>
        <w:tabs>
          <w:tab w:val="left" w:pos="1985"/>
        </w:tabs>
        <w:spacing w:after="0"/>
        <w:rPr>
          <w:sz w:val="20"/>
          <w:szCs w:val="20"/>
        </w:rPr>
      </w:pPr>
      <w:r>
        <w:rPr>
          <w:b/>
          <w:bCs/>
          <w:sz w:val="20"/>
          <w:szCs w:val="20"/>
        </w:rPr>
        <w:t xml:space="preserve">Dr. </w:t>
      </w:r>
      <w:r w:rsidRPr="00310BF8">
        <w:rPr>
          <w:b/>
          <w:bCs/>
          <w:sz w:val="20"/>
          <w:szCs w:val="20"/>
        </w:rPr>
        <w:t>Nicky Hekster</w:t>
      </w:r>
      <w:r w:rsidRPr="00310BF8">
        <w:rPr>
          <w:sz w:val="20"/>
          <w:szCs w:val="20"/>
        </w:rPr>
        <w:t>:</w:t>
      </w:r>
      <w:r w:rsidRPr="00310BF8">
        <w:rPr>
          <w:sz w:val="20"/>
          <w:szCs w:val="20"/>
        </w:rPr>
        <w:tab/>
        <w:t xml:space="preserve"> “</w:t>
      </w:r>
      <w:proofErr w:type="spellStart"/>
      <w:r w:rsidRPr="00310BF8">
        <w:rPr>
          <w:sz w:val="20"/>
          <w:szCs w:val="20"/>
        </w:rPr>
        <w:t>Artificial</w:t>
      </w:r>
      <w:proofErr w:type="spellEnd"/>
      <w:r w:rsidRPr="00310BF8">
        <w:rPr>
          <w:sz w:val="20"/>
          <w:szCs w:val="20"/>
        </w:rPr>
        <w:t xml:space="preserve"> Intelligence gaat binnen 2 jaar de longzorg veranderen!”</w:t>
      </w:r>
    </w:p>
    <w:p w14:paraId="4927606F" w14:textId="2B4167CA" w:rsidR="00310BF8" w:rsidRPr="00310BF8" w:rsidRDefault="00310BF8" w:rsidP="00310BF8">
      <w:pPr>
        <w:tabs>
          <w:tab w:val="left" w:pos="1985"/>
        </w:tabs>
        <w:spacing w:after="0"/>
        <w:rPr>
          <w:sz w:val="20"/>
          <w:szCs w:val="20"/>
        </w:rPr>
      </w:pPr>
      <w:r>
        <w:rPr>
          <w:b/>
          <w:bCs/>
          <w:sz w:val="20"/>
          <w:szCs w:val="20"/>
        </w:rPr>
        <w:t xml:space="preserve">Mevrouw </w:t>
      </w:r>
      <w:r w:rsidRPr="00310BF8">
        <w:rPr>
          <w:b/>
          <w:bCs/>
          <w:sz w:val="20"/>
          <w:szCs w:val="20"/>
        </w:rPr>
        <w:t xml:space="preserve">Lieke </w:t>
      </w:r>
      <w:proofErr w:type="spellStart"/>
      <w:r w:rsidRPr="00310BF8">
        <w:rPr>
          <w:b/>
          <w:bCs/>
          <w:sz w:val="20"/>
          <w:szCs w:val="20"/>
        </w:rPr>
        <w:t>Lamb</w:t>
      </w:r>
      <w:proofErr w:type="spellEnd"/>
      <w:r w:rsidRPr="00310BF8">
        <w:rPr>
          <w:sz w:val="20"/>
          <w:szCs w:val="20"/>
        </w:rPr>
        <w:t xml:space="preserve">: </w:t>
      </w:r>
      <w:r w:rsidRPr="00310BF8">
        <w:rPr>
          <w:sz w:val="20"/>
          <w:szCs w:val="20"/>
        </w:rPr>
        <w:tab/>
        <w:t>“De toekomst…. De patiënt is er al, nu nog de zorg”</w:t>
      </w:r>
    </w:p>
    <w:p w14:paraId="06AB678E" w14:textId="5631366A" w:rsidR="00310BF8" w:rsidRPr="00310BF8" w:rsidRDefault="00310BF8" w:rsidP="00310BF8">
      <w:pPr>
        <w:tabs>
          <w:tab w:val="left" w:pos="1985"/>
        </w:tabs>
        <w:spacing w:after="0"/>
        <w:rPr>
          <w:sz w:val="20"/>
          <w:szCs w:val="20"/>
        </w:rPr>
      </w:pPr>
      <w:r>
        <w:rPr>
          <w:b/>
          <w:bCs/>
          <w:sz w:val="20"/>
          <w:szCs w:val="20"/>
        </w:rPr>
        <w:t xml:space="preserve">Prof. Dr. </w:t>
      </w:r>
      <w:r w:rsidRPr="00310BF8">
        <w:rPr>
          <w:b/>
          <w:bCs/>
          <w:sz w:val="20"/>
          <w:szCs w:val="20"/>
        </w:rPr>
        <w:t xml:space="preserve">Hanno Pijl: </w:t>
      </w:r>
      <w:r w:rsidRPr="00310BF8">
        <w:rPr>
          <w:sz w:val="20"/>
          <w:szCs w:val="20"/>
        </w:rPr>
        <w:t xml:space="preserve"> </w:t>
      </w:r>
      <w:r w:rsidRPr="00310BF8">
        <w:rPr>
          <w:sz w:val="20"/>
          <w:szCs w:val="20"/>
        </w:rPr>
        <w:tab/>
        <w:t>“Data gaat ons niks brengen, gezonde leefstijl wel”</w:t>
      </w:r>
    </w:p>
    <w:p w14:paraId="114FB5AB" w14:textId="77777777" w:rsidR="00F22840" w:rsidRDefault="00310BF8" w:rsidP="00310BF8">
      <w:pPr>
        <w:tabs>
          <w:tab w:val="left" w:pos="1985"/>
        </w:tabs>
        <w:spacing w:after="0"/>
        <w:rPr>
          <w:sz w:val="20"/>
          <w:szCs w:val="20"/>
        </w:rPr>
      </w:pPr>
      <w:r>
        <w:rPr>
          <w:b/>
          <w:bCs/>
          <w:sz w:val="20"/>
          <w:szCs w:val="20"/>
        </w:rPr>
        <w:t xml:space="preserve">Dr. </w:t>
      </w:r>
      <w:r w:rsidRPr="00310BF8">
        <w:rPr>
          <w:b/>
          <w:bCs/>
          <w:sz w:val="20"/>
          <w:szCs w:val="20"/>
        </w:rPr>
        <w:t>Anneke van Veen:</w:t>
      </w:r>
      <w:r w:rsidRPr="00310BF8">
        <w:rPr>
          <w:sz w:val="20"/>
          <w:szCs w:val="20"/>
        </w:rPr>
        <w:t xml:space="preserve"> </w:t>
      </w:r>
      <w:r w:rsidRPr="00310BF8">
        <w:rPr>
          <w:sz w:val="20"/>
          <w:szCs w:val="20"/>
        </w:rPr>
        <w:tab/>
        <w:t>“</w:t>
      </w:r>
      <w:r w:rsidR="00F22840" w:rsidRPr="00F22840">
        <w:rPr>
          <w:sz w:val="20"/>
          <w:szCs w:val="20"/>
        </w:rPr>
        <w:t xml:space="preserve">Om de juiste patiënt op het juiste moment op de juiste plek te krijgen, </w:t>
      </w:r>
    </w:p>
    <w:p w14:paraId="78B07545" w14:textId="39F91AAB" w:rsidR="00310BF8" w:rsidRPr="00310BF8" w:rsidRDefault="00F22840" w:rsidP="00310BF8">
      <w:pPr>
        <w:tabs>
          <w:tab w:val="left" w:pos="1985"/>
        </w:tabs>
        <w:spacing w:after="0"/>
        <w:rPr>
          <w:sz w:val="20"/>
          <w:szCs w:val="20"/>
        </w:rPr>
      </w:pPr>
      <w:r>
        <w:rPr>
          <w:sz w:val="20"/>
          <w:szCs w:val="20"/>
        </w:rPr>
        <w:tab/>
      </w:r>
      <w:r w:rsidRPr="00F22840">
        <w:rPr>
          <w:sz w:val="20"/>
          <w:szCs w:val="20"/>
        </w:rPr>
        <w:t>moeten alle zorgpaden totaal op de schop.</w:t>
      </w:r>
      <w:r w:rsidR="00310BF8" w:rsidRPr="00310BF8">
        <w:rPr>
          <w:sz w:val="20"/>
          <w:szCs w:val="20"/>
        </w:rPr>
        <w:t>”.</w:t>
      </w:r>
    </w:p>
    <w:p w14:paraId="647848EE" w14:textId="5F2D92E1" w:rsidR="0037522C" w:rsidRDefault="0037522C" w:rsidP="00942BB4">
      <w:pPr>
        <w:spacing w:after="0"/>
        <w:rPr>
          <w:sz w:val="20"/>
          <w:szCs w:val="20"/>
        </w:rPr>
      </w:pPr>
    </w:p>
    <w:p w14:paraId="7268B44D" w14:textId="46BD1B9B" w:rsidR="00310BF8" w:rsidRDefault="00310BF8" w:rsidP="00942BB4">
      <w:pPr>
        <w:spacing w:after="0"/>
        <w:rPr>
          <w:sz w:val="20"/>
          <w:szCs w:val="20"/>
        </w:rPr>
      </w:pPr>
      <w:r>
        <w:rPr>
          <w:sz w:val="20"/>
          <w:szCs w:val="20"/>
        </w:rPr>
        <w:t>De dagvoorzitter zal bewaken dat we niet teveel afwijken van de 2 hoofdvragen en op die momenten dat het wenselijk is, het gesprek de juist richting in “duwen”.</w:t>
      </w:r>
    </w:p>
    <w:p w14:paraId="5FD8D728" w14:textId="1CC30F2C" w:rsidR="00310BF8" w:rsidRDefault="00310BF8" w:rsidP="00942BB4">
      <w:pPr>
        <w:spacing w:after="0"/>
        <w:rPr>
          <w:sz w:val="20"/>
          <w:szCs w:val="20"/>
        </w:rPr>
      </w:pPr>
    </w:p>
    <w:p w14:paraId="0229C535" w14:textId="7D197177" w:rsidR="00310BF8" w:rsidRDefault="00310BF8" w:rsidP="00942BB4">
      <w:pPr>
        <w:spacing w:after="0"/>
        <w:rPr>
          <w:sz w:val="20"/>
          <w:szCs w:val="20"/>
        </w:rPr>
      </w:pPr>
      <w:r>
        <w:rPr>
          <w:sz w:val="20"/>
          <w:szCs w:val="20"/>
        </w:rPr>
        <w:t>Na de paneldiscussie is er een korte break en gaan we de verdieping opzoeken door middel van een gethematiseerde tafellaken sessie.</w:t>
      </w:r>
    </w:p>
    <w:p w14:paraId="3B05E8B8" w14:textId="77777777" w:rsidR="0037522C" w:rsidRPr="003C567A" w:rsidRDefault="0037522C" w:rsidP="00942BB4">
      <w:pPr>
        <w:spacing w:after="0"/>
        <w:rPr>
          <w:sz w:val="20"/>
          <w:szCs w:val="20"/>
        </w:rPr>
      </w:pPr>
    </w:p>
    <w:p w14:paraId="4D8044DC" w14:textId="2F07DD9F" w:rsidR="00942BB4" w:rsidRPr="003C567A" w:rsidRDefault="0037522C" w:rsidP="00942BB4">
      <w:pPr>
        <w:spacing w:after="0"/>
        <w:rPr>
          <w:b/>
          <w:bCs/>
          <w:i/>
          <w:iCs/>
          <w:sz w:val="20"/>
          <w:szCs w:val="20"/>
        </w:rPr>
      </w:pPr>
      <w:r>
        <w:rPr>
          <w:b/>
          <w:bCs/>
          <w:i/>
          <w:iCs/>
          <w:sz w:val="20"/>
          <w:szCs w:val="20"/>
        </w:rPr>
        <w:t xml:space="preserve">Ad. 2. </w:t>
      </w:r>
      <w:r w:rsidR="00942BB4" w:rsidRPr="003C567A">
        <w:rPr>
          <w:b/>
          <w:bCs/>
          <w:i/>
          <w:iCs/>
          <w:sz w:val="20"/>
          <w:szCs w:val="20"/>
        </w:rPr>
        <w:t>Wat houdt de tafellaken sessie in:</w:t>
      </w:r>
    </w:p>
    <w:p w14:paraId="574904C9" w14:textId="792F74DB" w:rsidR="00942BB4" w:rsidRPr="003C567A" w:rsidRDefault="00942BB4" w:rsidP="00942BB4">
      <w:pPr>
        <w:spacing w:after="0"/>
        <w:rPr>
          <w:sz w:val="20"/>
          <w:szCs w:val="20"/>
        </w:rPr>
      </w:pPr>
      <w:r w:rsidRPr="003C567A">
        <w:rPr>
          <w:sz w:val="20"/>
          <w:szCs w:val="20"/>
        </w:rPr>
        <w:t>Het doel van deze werkvorm is  deelnemers met elkaar verbinden en deelnemers actief te betrekken bij het onderwerp.</w:t>
      </w:r>
    </w:p>
    <w:p w14:paraId="27497999" w14:textId="77777777" w:rsidR="00942BB4" w:rsidRPr="003C567A" w:rsidRDefault="00942BB4" w:rsidP="00942BB4">
      <w:pPr>
        <w:spacing w:after="0"/>
        <w:rPr>
          <w:sz w:val="20"/>
          <w:szCs w:val="20"/>
        </w:rPr>
      </w:pPr>
    </w:p>
    <w:p w14:paraId="48CAAF9C" w14:textId="77777777" w:rsidR="00942BB4" w:rsidRPr="003C567A" w:rsidRDefault="00942BB4" w:rsidP="00942BB4">
      <w:pPr>
        <w:spacing w:after="0"/>
        <w:rPr>
          <w:sz w:val="20"/>
          <w:szCs w:val="20"/>
        </w:rPr>
      </w:pPr>
      <w:r w:rsidRPr="003C567A">
        <w:rPr>
          <w:sz w:val="20"/>
          <w:szCs w:val="20"/>
        </w:rPr>
        <w:t>Deelnemers nemen kennis en ervaring mee naar een bijeenkomst. Daar gaan we in de Tafellaken-sessies mee aan de slag. Iedereen wordt aan het denken gezet. Op een laagdrempelige manier gaat men met elkaar in gesprek. De Tafellaken-sessies verbinden deelnemers met elkaar en met elkaars ideeën. De gespreksonderwerpen stemmen we af op vooraf aangeleverde input.</w:t>
      </w:r>
    </w:p>
    <w:p w14:paraId="22BFC306" w14:textId="77777777" w:rsidR="00942BB4" w:rsidRPr="003C567A" w:rsidRDefault="00942BB4" w:rsidP="00942BB4">
      <w:pPr>
        <w:spacing w:after="0"/>
        <w:rPr>
          <w:sz w:val="20"/>
          <w:szCs w:val="20"/>
        </w:rPr>
      </w:pPr>
    </w:p>
    <w:p w14:paraId="31A97E5E" w14:textId="41B5305C" w:rsidR="00942BB4" w:rsidRPr="003C567A" w:rsidRDefault="00942BB4" w:rsidP="00942BB4">
      <w:pPr>
        <w:spacing w:after="0"/>
        <w:rPr>
          <w:sz w:val="20"/>
          <w:szCs w:val="20"/>
        </w:rPr>
      </w:pPr>
      <w:r w:rsidRPr="003C567A">
        <w:rPr>
          <w:sz w:val="20"/>
          <w:szCs w:val="20"/>
        </w:rPr>
        <w:t>De deelnemers gaan in teams van zo’n acht personen met elkaar in gesprek. Elk team zit rond een tafel en bij elke tafel staat een ander gespreksonderwerp centraal. De deelnemers schrijven sleutelwoorden op het tafellaken.</w:t>
      </w:r>
    </w:p>
    <w:p w14:paraId="4E61B709" w14:textId="77777777" w:rsidR="00942BB4" w:rsidRPr="003C567A" w:rsidRDefault="00942BB4" w:rsidP="00942BB4">
      <w:pPr>
        <w:spacing w:after="0"/>
        <w:rPr>
          <w:sz w:val="20"/>
          <w:szCs w:val="20"/>
        </w:rPr>
      </w:pPr>
    </w:p>
    <w:p w14:paraId="15B7BAC6" w14:textId="69878F85" w:rsidR="00942BB4" w:rsidRPr="003C567A" w:rsidRDefault="00942BB4" w:rsidP="00942BB4">
      <w:pPr>
        <w:spacing w:after="0"/>
        <w:rPr>
          <w:sz w:val="20"/>
          <w:szCs w:val="20"/>
        </w:rPr>
      </w:pPr>
      <w:r w:rsidRPr="003C567A">
        <w:rPr>
          <w:sz w:val="20"/>
          <w:szCs w:val="20"/>
        </w:rPr>
        <w:t>Er zijn drie gespreksrondes</w:t>
      </w:r>
      <w:r w:rsidR="00472851">
        <w:rPr>
          <w:sz w:val="20"/>
          <w:szCs w:val="20"/>
        </w:rPr>
        <w:t xml:space="preserve"> van 15 minuten</w:t>
      </w:r>
      <w:r w:rsidRPr="003C567A">
        <w:rPr>
          <w:sz w:val="20"/>
          <w:szCs w:val="20"/>
        </w:rPr>
        <w:t xml:space="preserve">. Na elke ronde wisselen de teams door naar een volgende tafel, waar een ander gespreksonderwerp centraal staat. De gespreksleiders blijven zitten bij hun onderwerp. Bij de start van elke ronde presenteren zij een samenvatting van de ideeën op het tafellaken, de nieuwe groep deelnemers bouwt daar op door. </w:t>
      </w:r>
    </w:p>
    <w:p w14:paraId="448503FD" w14:textId="77777777" w:rsidR="00942BB4" w:rsidRPr="003C567A" w:rsidRDefault="00942BB4" w:rsidP="00942BB4">
      <w:pPr>
        <w:spacing w:after="0"/>
        <w:rPr>
          <w:sz w:val="20"/>
          <w:szCs w:val="20"/>
        </w:rPr>
      </w:pPr>
    </w:p>
    <w:p w14:paraId="3DF6D461" w14:textId="168991B1" w:rsidR="00942BB4" w:rsidRDefault="00942BB4" w:rsidP="00942BB4">
      <w:pPr>
        <w:spacing w:after="0"/>
        <w:rPr>
          <w:sz w:val="20"/>
          <w:szCs w:val="20"/>
        </w:rPr>
      </w:pPr>
      <w:r w:rsidRPr="003C567A">
        <w:rPr>
          <w:sz w:val="20"/>
          <w:szCs w:val="20"/>
        </w:rPr>
        <w:t>Elke gespreksronde heeft een ander doel, van verkennend tot het selecteren van een oplossing. Tot slot verwoordt elke tafel kort en kernachtig de gekozen actie.</w:t>
      </w:r>
    </w:p>
    <w:p w14:paraId="36A7002E" w14:textId="3FBEA620" w:rsidR="00310BF8" w:rsidRDefault="00310BF8" w:rsidP="00942BB4">
      <w:pPr>
        <w:spacing w:after="0"/>
        <w:rPr>
          <w:sz w:val="20"/>
          <w:szCs w:val="20"/>
        </w:rPr>
      </w:pPr>
    </w:p>
    <w:p w14:paraId="0FF7E30F" w14:textId="741549EB" w:rsidR="00310BF8" w:rsidRDefault="00310BF8" w:rsidP="00942BB4">
      <w:pPr>
        <w:spacing w:after="0"/>
        <w:rPr>
          <w:sz w:val="20"/>
          <w:szCs w:val="20"/>
        </w:rPr>
      </w:pPr>
      <w:r>
        <w:rPr>
          <w:sz w:val="20"/>
          <w:szCs w:val="20"/>
        </w:rPr>
        <w:t xml:space="preserve">De </w:t>
      </w:r>
      <w:r w:rsidRPr="007E2B26">
        <w:rPr>
          <w:b/>
          <w:bCs/>
          <w:sz w:val="20"/>
          <w:szCs w:val="20"/>
        </w:rPr>
        <w:t>3 ond</w:t>
      </w:r>
      <w:r w:rsidR="007E2B26" w:rsidRPr="007E2B26">
        <w:rPr>
          <w:b/>
          <w:bCs/>
          <w:sz w:val="20"/>
          <w:szCs w:val="20"/>
        </w:rPr>
        <w:t>er</w:t>
      </w:r>
      <w:r w:rsidRPr="007E2B26">
        <w:rPr>
          <w:b/>
          <w:bCs/>
          <w:sz w:val="20"/>
          <w:szCs w:val="20"/>
        </w:rPr>
        <w:t>werpen/thema’s</w:t>
      </w:r>
      <w:r>
        <w:rPr>
          <w:sz w:val="20"/>
          <w:szCs w:val="20"/>
        </w:rPr>
        <w:t xml:space="preserve"> voor de tafellakensessie zijn:</w:t>
      </w:r>
    </w:p>
    <w:p w14:paraId="7D85949E" w14:textId="77777777" w:rsidR="00310BF8" w:rsidRDefault="00310BF8" w:rsidP="00942BB4">
      <w:pPr>
        <w:spacing w:after="0"/>
        <w:rPr>
          <w:sz w:val="20"/>
          <w:szCs w:val="20"/>
        </w:rPr>
      </w:pPr>
    </w:p>
    <w:p w14:paraId="7425ADAC" w14:textId="77777777" w:rsidR="00310BF8" w:rsidRDefault="00310BF8" w:rsidP="00310BF8">
      <w:pPr>
        <w:pStyle w:val="Lijstalinea"/>
        <w:numPr>
          <w:ilvl w:val="0"/>
          <w:numId w:val="5"/>
        </w:numPr>
        <w:tabs>
          <w:tab w:val="left" w:pos="1985"/>
        </w:tabs>
        <w:rPr>
          <w:sz w:val="20"/>
          <w:szCs w:val="20"/>
        </w:rPr>
      </w:pPr>
      <w:r w:rsidRPr="00472851">
        <w:rPr>
          <w:b/>
          <w:bCs/>
          <w:sz w:val="20"/>
          <w:szCs w:val="20"/>
        </w:rPr>
        <w:t xml:space="preserve">Data en </w:t>
      </w:r>
      <w:proofErr w:type="spellStart"/>
      <w:r w:rsidRPr="00472851">
        <w:rPr>
          <w:b/>
          <w:bCs/>
          <w:sz w:val="20"/>
          <w:szCs w:val="20"/>
        </w:rPr>
        <w:t>Artificial</w:t>
      </w:r>
      <w:proofErr w:type="spellEnd"/>
      <w:r w:rsidRPr="00472851">
        <w:rPr>
          <w:b/>
          <w:bCs/>
          <w:sz w:val="20"/>
          <w:szCs w:val="20"/>
        </w:rPr>
        <w:t xml:space="preserve"> Intelligence</w:t>
      </w:r>
      <w:r>
        <w:rPr>
          <w:sz w:val="20"/>
          <w:szCs w:val="20"/>
        </w:rPr>
        <w:t xml:space="preserve"> – Hoe kunnen we als longarts data en AI toepassen in ons werk en daarmee patiënten uit het ziekenhuis houden</w:t>
      </w:r>
    </w:p>
    <w:p w14:paraId="648484A3" w14:textId="77777777" w:rsidR="00310BF8" w:rsidRDefault="00310BF8" w:rsidP="00310BF8">
      <w:pPr>
        <w:pStyle w:val="Lijstalinea"/>
        <w:numPr>
          <w:ilvl w:val="0"/>
          <w:numId w:val="5"/>
        </w:numPr>
        <w:tabs>
          <w:tab w:val="left" w:pos="1985"/>
        </w:tabs>
        <w:rPr>
          <w:sz w:val="20"/>
          <w:szCs w:val="20"/>
        </w:rPr>
      </w:pPr>
      <w:r w:rsidRPr="00472851">
        <w:rPr>
          <w:b/>
          <w:bCs/>
          <w:sz w:val="20"/>
          <w:szCs w:val="20"/>
        </w:rPr>
        <w:t>Wat is de rol van de regionale ketenzorg?</w:t>
      </w:r>
      <w:r>
        <w:rPr>
          <w:sz w:val="20"/>
          <w:szCs w:val="20"/>
        </w:rPr>
        <w:t xml:space="preserve"> – Wat doen we goed, wat kan er verbetert worden?</w:t>
      </w:r>
    </w:p>
    <w:p w14:paraId="4AE14372" w14:textId="77777777" w:rsidR="00310BF8" w:rsidRPr="00863328" w:rsidRDefault="00310BF8" w:rsidP="00310BF8">
      <w:pPr>
        <w:pStyle w:val="Lijstalinea"/>
        <w:numPr>
          <w:ilvl w:val="0"/>
          <w:numId w:val="5"/>
        </w:numPr>
        <w:tabs>
          <w:tab w:val="left" w:pos="1985"/>
        </w:tabs>
        <w:rPr>
          <w:sz w:val="20"/>
          <w:szCs w:val="20"/>
        </w:rPr>
      </w:pPr>
      <w:r w:rsidRPr="00472851">
        <w:rPr>
          <w:b/>
          <w:bCs/>
          <w:sz w:val="20"/>
          <w:szCs w:val="20"/>
        </w:rPr>
        <w:t>Preventie en Leefstijl</w:t>
      </w:r>
      <w:r>
        <w:rPr>
          <w:sz w:val="20"/>
          <w:szCs w:val="20"/>
        </w:rPr>
        <w:t xml:space="preserve"> – Waar zit het laaghangende fruit?</w:t>
      </w:r>
    </w:p>
    <w:p w14:paraId="6830AC37" w14:textId="77777777" w:rsidR="00310BF8" w:rsidRPr="003C567A" w:rsidRDefault="00310BF8" w:rsidP="00942BB4">
      <w:pPr>
        <w:spacing w:after="0"/>
        <w:rPr>
          <w:sz w:val="20"/>
          <w:szCs w:val="20"/>
        </w:rPr>
      </w:pPr>
    </w:p>
    <w:p w14:paraId="7C03BFCB" w14:textId="4BCC8D09" w:rsidR="006C0B8D" w:rsidRPr="007E2B26" w:rsidRDefault="007E2B26" w:rsidP="00942BB4">
      <w:pPr>
        <w:spacing w:after="0"/>
        <w:rPr>
          <w:b/>
          <w:bCs/>
          <w:sz w:val="20"/>
          <w:szCs w:val="20"/>
        </w:rPr>
      </w:pPr>
      <w:r w:rsidRPr="007E2B26">
        <w:rPr>
          <w:b/>
          <w:bCs/>
          <w:sz w:val="20"/>
          <w:szCs w:val="20"/>
        </w:rPr>
        <w:t>Programma</w:t>
      </w:r>
    </w:p>
    <w:p w14:paraId="1A44621B" w14:textId="572D73B9" w:rsidR="00942BB4" w:rsidRPr="003C567A" w:rsidRDefault="00942BB4" w:rsidP="00942BB4">
      <w:pPr>
        <w:spacing w:after="0"/>
        <w:rPr>
          <w:sz w:val="20"/>
          <w:szCs w:val="20"/>
        </w:rPr>
      </w:pPr>
      <w:r w:rsidRPr="007E2B26">
        <w:rPr>
          <w:sz w:val="20"/>
          <w:szCs w:val="20"/>
        </w:rPr>
        <w:t>Het programma</w:t>
      </w:r>
      <w:r w:rsidRPr="003C567A">
        <w:rPr>
          <w:sz w:val="20"/>
          <w:szCs w:val="20"/>
        </w:rPr>
        <w:t xml:space="preserve"> voor dinsdag 9 november ziet er als volgt uit:</w:t>
      </w:r>
    </w:p>
    <w:p w14:paraId="4C747096" w14:textId="6C0C0BED" w:rsidR="00942BB4" w:rsidRPr="003C567A" w:rsidRDefault="00942BB4" w:rsidP="00942BB4">
      <w:pPr>
        <w:spacing w:after="0"/>
        <w:rPr>
          <w:sz w:val="20"/>
          <w:szCs w:val="20"/>
        </w:rPr>
      </w:pPr>
    </w:p>
    <w:p w14:paraId="1A8F0D9E" w14:textId="4D323EE7" w:rsidR="0037522C" w:rsidRDefault="0037522C" w:rsidP="0037522C">
      <w:pPr>
        <w:tabs>
          <w:tab w:val="left" w:pos="1985"/>
        </w:tabs>
        <w:spacing w:after="0"/>
        <w:rPr>
          <w:sz w:val="20"/>
          <w:szCs w:val="20"/>
        </w:rPr>
      </w:pPr>
      <w:r>
        <w:rPr>
          <w:sz w:val="20"/>
          <w:szCs w:val="20"/>
        </w:rPr>
        <w:t>18:00 – 18:30 uur</w:t>
      </w:r>
      <w:r>
        <w:rPr>
          <w:sz w:val="20"/>
          <w:szCs w:val="20"/>
        </w:rPr>
        <w:tab/>
        <w:t>Ontvangst met warm buffet</w:t>
      </w:r>
      <w:r>
        <w:rPr>
          <w:sz w:val="20"/>
          <w:szCs w:val="20"/>
        </w:rPr>
        <w:tab/>
      </w:r>
    </w:p>
    <w:p w14:paraId="2BBCEC33" w14:textId="77777777" w:rsidR="001D1E04" w:rsidRDefault="00942BB4" w:rsidP="001D1E04">
      <w:pPr>
        <w:tabs>
          <w:tab w:val="left" w:pos="1985"/>
        </w:tabs>
        <w:spacing w:after="0"/>
        <w:rPr>
          <w:sz w:val="20"/>
          <w:szCs w:val="20"/>
        </w:rPr>
      </w:pPr>
      <w:r w:rsidRPr="003C567A">
        <w:rPr>
          <w:sz w:val="20"/>
          <w:szCs w:val="20"/>
        </w:rPr>
        <w:t>18:30 – 18:40 uur</w:t>
      </w:r>
      <w:r w:rsidR="0037522C">
        <w:rPr>
          <w:sz w:val="20"/>
          <w:szCs w:val="20"/>
        </w:rPr>
        <w:tab/>
      </w:r>
      <w:r w:rsidR="001D1E04">
        <w:rPr>
          <w:sz w:val="20"/>
          <w:szCs w:val="20"/>
        </w:rPr>
        <w:t xml:space="preserve">Erik </w:t>
      </w:r>
      <w:proofErr w:type="spellStart"/>
      <w:r w:rsidR="001D1E04">
        <w:rPr>
          <w:sz w:val="20"/>
          <w:szCs w:val="20"/>
        </w:rPr>
        <w:t>Peekel</w:t>
      </w:r>
      <w:proofErr w:type="spellEnd"/>
      <w:r w:rsidR="001D1E04">
        <w:rPr>
          <w:sz w:val="20"/>
          <w:szCs w:val="20"/>
        </w:rPr>
        <w:t xml:space="preserve"> – dagvoorzitter - o</w:t>
      </w:r>
      <w:r w:rsidRPr="003C567A">
        <w:rPr>
          <w:sz w:val="20"/>
          <w:szCs w:val="20"/>
        </w:rPr>
        <w:t xml:space="preserve">pening </w:t>
      </w:r>
      <w:r w:rsidR="001D1E04">
        <w:rPr>
          <w:sz w:val="20"/>
          <w:szCs w:val="20"/>
        </w:rPr>
        <w:t xml:space="preserve">bijeenkomst </w:t>
      </w:r>
    </w:p>
    <w:p w14:paraId="38584B38" w14:textId="09BE36EC" w:rsidR="001D1E04" w:rsidRDefault="001D1E04" w:rsidP="001D1E04">
      <w:pPr>
        <w:tabs>
          <w:tab w:val="left" w:pos="1985"/>
        </w:tabs>
        <w:spacing w:after="0"/>
        <w:rPr>
          <w:sz w:val="20"/>
          <w:szCs w:val="20"/>
        </w:rPr>
      </w:pPr>
      <w:r>
        <w:rPr>
          <w:sz w:val="20"/>
          <w:szCs w:val="20"/>
        </w:rPr>
        <w:lastRenderedPageBreak/>
        <w:tab/>
        <w:t>“</w:t>
      </w:r>
      <w:r w:rsidRPr="001D1E04">
        <w:rPr>
          <w:sz w:val="20"/>
          <w:szCs w:val="20"/>
        </w:rPr>
        <w:t>Zorginnovatie en big data DE oplossing om patiënten uit het</w:t>
      </w:r>
      <w:r>
        <w:rPr>
          <w:sz w:val="20"/>
          <w:szCs w:val="20"/>
        </w:rPr>
        <w:t xml:space="preserve"> </w:t>
      </w:r>
      <w:r w:rsidRPr="001D1E04">
        <w:rPr>
          <w:sz w:val="20"/>
          <w:szCs w:val="20"/>
        </w:rPr>
        <w:t>ziekenhuis te houden</w:t>
      </w:r>
      <w:r>
        <w:rPr>
          <w:sz w:val="20"/>
          <w:szCs w:val="20"/>
        </w:rPr>
        <w:t xml:space="preserve">” </w:t>
      </w:r>
    </w:p>
    <w:p w14:paraId="2A100EF9" w14:textId="616BD65D" w:rsidR="00942BB4" w:rsidRPr="003C567A" w:rsidRDefault="001D1E04" w:rsidP="001D1E04">
      <w:pPr>
        <w:tabs>
          <w:tab w:val="left" w:pos="1985"/>
        </w:tabs>
        <w:spacing w:after="0"/>
        <w:rPr>
          <w:sz w:val="20"/>
          <w:szCs w:val="20"/>
        </w:rPr>
      </w:pPr>
      <w:r>
        <w:rPr>
          <w:sz w:val="20"/>
          <w:szCs w:val="20"/>
        </w:rPr>
        <w:tab/>
        <w:t xml:space="preserve">Toelichting </w:t>
      </w:r>
      <w:r w:rsidR="00864CDF">
        <w:rPr>
          <w:sz w:val="20"/>
          <w:szCs w:val="20"/>
        </w:rPr>
        <w:t xml:space="preserve">door de dagvoorzitter van de </w:t>
      </w:r>
      <w:r>
        <w:rPr>
          <w:sz w:val="20"/>
          <w:szCs w:val="20"/>
        </w:rPr>
        <w:t>leerdoelen van deze bijeenkomst</w:t>
      </w:r>
    </w:p>
    <w:p w14:paraId="7A7AEC6B" w14:textId="6CC3502F" w:rsidR="0037522C" w:rsidRDefault="00942BB4" w:rsidP="0037522C">
      <w:pPr>
        <w:tabs>
          <w:tab w:val="left" w:pos="1985"/>
        </w:tabs>
        <w:spacing w:after="0"/>
        <w:rPr>
          <w:sz w:val="20"/>
          <w:szCs w:val="20"/>
        </w:rPr>
      </w:pPr>
      <w:r w:rsidRPr="003C567A">
        <w:rPr>
          <w:sz w:val="20"/>
          <w:szCs w:val="20"/>
        </w:rPr>
        <w:t>18:40 – 19:00 uur</w:t>
      </w:r>
      <w:r w:rsidR="0037522C">
        <w:rPr>
          <w:sz w:val="20"/>
          <w:szCs w:val="20"/>
        </w:rPr>
        <w:tab/>
        <w:t xml:space="preserve">Lezing Lieke </w:t>
      </w:r>
      <w:proofErr w:type="spellStart"/>
      <w:r w:rsidR="0037522C">
        <w:rPr>
          <w:sz w:val="20"/>
          <w:szCs w:val="20"/>
        </w:rPr>
        <w:t>Lamb</w:t>
      </w:r>
      <w:proofErr w:type="spellEnd"/>
      <w:r w:rsidR="0037522C">
        <w:rPr>
          <w:sz w:val="20"/>
          <w:szCs w:val="20"/>
        </w:rPr>
        <w:t xml:space="preserve"> - </w:t>
      </w:r>
      <w:r w:rsidR="0037522C" w:rsidRPr="0037522C">
        <w:rPr>
          <w:sz w:val="20"/>
          <w:szCs w:val="20"/>
        </w:rPr>
        <w:t>innovatieambassadeur en trendstrateeg</w:t>
      </w:r>
    </w:p>
    <w:p w14:paraId="1BE81EF3" w14:textId="3B334C56" w:rsidR="0037522C" w:rsidRDefault="0037522C" w:rsidP="0037522C">
      <w:pPr>
        <w:tabs>
          <w:tab w:val="left" w:pos="1985"/>
        </w:tabs>
        <w:spacing w:after="0"/>
        <w:rPr>
          <w:sz w:val="20"/>
          <w:szCs w:val="20"/>
        </w:rPr>
      </w:pPr>
      <w:r>
        <w:rPr>
          <w:sz w:val="20"/>
          <w:szCs w:val="20"/>
        </w:rPr>
        <w:tab/>
        <w:t>“De toekomst is nu”</w:t>
      </w:r>
    </w:p>
    <w:p w14:paraId="51566945" w14:textId="7EC2BFB4" w:rsidR="0037522C" w:rsidRDefault="00942BB4" w:rsidP="0037522C">
      <w:pPr>
        <w:tabs>
          <w:tab w:val="left" w:pos="1985"/>
        </w:tabs>
        <w:spacing w:after="0"/>
        <w:rPr>
          <w:sz w:val="20"/>
          <w:szCs w:val="20"/>
        </w:rPr>
      </w:pPr>
      <w:r w:rsidRPr="003C567A">
        <w:rPr>
          <w:sz w:val="20"/>
          <w:szCs w:val="20"/>
        </w:rPr>
        <w:t>19:00 – 19.</w:t>
      </w:r>
      <w:r w:rsidR="001D1E04">
        <w:rPr>
          <w:sz w:val="20"/>
          <w:szCs w:val="20"/>
        </w:rPr>
        <w:t>4</w:t>
      </w:r>
      <w:r w:rsidRPr="003C567A">
        <w:rPr>
          <w:sz w:val="20"/>
          <w:szCs w:val="20"/>
        </w:rPr>
        <w:t>0 uur</w:t>
      </w:r>
      <w:r w:rsidR="0037522C">
        <w:rPr>
          <w:sz w:val="20"/>
          <w:szCs w:val="20"/>
        </w:rPr>
        <w:tab/>
      </w:r>
      <w:r w:rsidRPr="003C567A">
        <w:rPr>
          <w:sz w:val="20"/>
          <w:szCs w:val="20"/>
        </w:rPr>
        <w:t xml:space="preserve">Panel- &amp; Zaaldiscussie </w:t>
      </w:r>
      <w:r w:rsidR="0037522C">
        <w:rPr>
          <w:sz w:val="20"/>
          <w:szCs w:val="20"/>
        </w:rPr>
        <w:t>– interactief gesprek tussen de deelnemers en de 4 panelleden</w:t>
      </w:r>
    </w:p>
    <w:p w14:paraId="323D40BC" w14:textId="0828EE18" w:rsidR="0037522C" w:rsidRDefault="0037522C" w:rsidP="0037522C">
      <w:pPr>
        <w:tabs>
          <w:tab w:val="left" w:pos="1985"/>
        </w:tabs>
        <w:spacing w:after="0"/>
        <w:rPr>
          <w:sz w:val="20"/>
          <w:szCs w:val="20"/>
        </w:rPr>
      </w:pPr>
      <w:r>
        <w:rPr>
          <w:sz w:val="20"/>
          <w:szCs w:val="20"/>
        </w:rPr>
        <w:tab/>
        <w:t>met als onderwerpen</w:t>
      </w:r>
      <w:r w:rsidR="001D1E04">
        <w:rPr>
          <w:sz w:val="20"/>
          <w:szCs w:val="20"/>
        </w:rPr>
        <w:t>:</w:t>
      </w:r>
    </w:p>
    <w:p w14:paraId="5C09A842" w14:textId="099C4BDE" w:rsidR="0037522C" w:rsidRPr="001D1E04" w:rsidRDefault="0037522C" w:rsidP="001D1E04">
      <w:pPr>
        <w:pStyle w:val="Lijstalinea"/>
        <w:numPr>
          <w:ilvl w:val="0"/>
          <w:numId w:val="4"/>
        </w:numPr>
        <w:tabs>
          <w:tab w:val="left" w:pos="1985"/>
        </w:tabs>
        <w:rPr>
          <w:sz w:val="20"/>
          <w:szCs w:val="20"/>
        </w:rPr>
      </w:pPr>
      <w:r w:rsidRPr="001D1E04">
        <w:rPr>
          <w:b/>
          <w:bCs/>
          <w:sz w:val="20"/>
          <w:szCs w:val="20"/>
        </w:rPr>
        <w:t>Nicky Hekster</w:t>
      </w:r>
      <w:r w:rsidRPr="001D1E04">
        <w:rPr>
          <w:sz w:val="20"/>
          <w:szCs w:val="20"/>
        </w:rPr>
        <w:t xml:space="preserve"> </w:t>
      </w:r>
      <w:r w:rsidR="001D1E04" w:rsidRPr="001D1E04">
        <w:rPr>
          <w:sz w:val="20"/>
          <w:szCs w:val="20"/>
        </w:rPr>
        <w:t xml:space="preserve"> - expert AI-technologie in de gezondheidszorg - </w:t>
      </w:r>
      <w:r w:rsidRPr="001D1E04">
        <w:rPr>
          <w:sz w:val="20"/>
          <w:szCs w:val="20"/>
        </w:rPr>
        <w:t>“</w:t>
      </w:r>
      <w:proofErr w:type="spellStart"/>
      <w:r w:rsidRPr="001D1E04">
        <w:rPr>
          <w:sz w:val="20"/>
          <w:szCs w:val="20"/>
        </w:rPr>
        <w:t>A</w:t>
      </w:r>
      <w:r w:rsidR="001D1E04" w:rsidRPr="001D1E04">
        <w:rPr>
          <w:sz w:val="20"/>
          <w:szCs w:val="20"/>
        </w:rPr>
        <w:t>rtificial</w:t>
      </w:r>
      <w:proofErr w:type="spellEnd"/>
      <w:r w:rsidR="001D1E04" w:rsidRPr="001D1E04">
        <w:rPr>
          <w:sz w:val="20"/>
          <w:szCs w:val="20"/>
        </w:rPr>
        <w:t xml:space="preserve"> Intelligence</w:t>
      </w:r>
      <w:r w:rsidRPr="001D1E04">
        <w:rPr>
          <w:sz w:val="20"/>
          <w:szCs w:val="20"/>
        </w:rPr>
        <w:t xml:space="preserve"> gaat binnen 2 jaar de longzorg veranderen</w:t>
      </w:r>
      <w:r w:rsidR="001D1E04" w:rsidRPr="001D1E04">
        <w:rPr>
          <w:sz w:val="20"/>
          <w:szCs w:val="20"/>
        </w:rPr>
        <w:t>!</w:t>
      </w:r>
      <w:r w:rsidRPr="001D1E04">
        <w:rPr>
          <w:sz w:val="20"/>
          <w:szCs w:val="20"/>
        </w:rPr>
        <w:t>”</w:t>
      </w:r>
    </w:p>
    <w:p w14:paraId="59973D14" w14:textId="2242EB83" w:rsidR="0037522C" w:rsidRPr="001D1E04" w:rsidRDefault="0037522C" w:rsidP="001D1E04">
      <w:pPr>
        <w:pStyle w:val="Lijstalinea"/>
        <w:numPr>
          <w:ilvl w:val="0"/>
          <w:numId w:val="4"/>
        </w:numPr>
        <w:tabs>
          <w:tab w:val="left" w:pos="1985"/>
        </w:tabs>
        <w:rPr>
          <w:sz w:val="20"/>
          <w:szCs w:val="20"/>
        </w:rPr>
      </w:pPr>
      <w:r w:rsidRPr="001D1E04">
        <w:rPr>
          <w:b/>
          <w:bCs/>
          <w:sz w:val="20"/>
          <w:szCs w:val="20"/>
        </w:rPr>
        <w:t xml:space="preserve">Lieke </w:t>
      </w:r>
      <w:proofErr w:type="spellStart"/>
      <w:r w:rsidRPr="001D1E04">
        <w:rPr>
          <w:b/>
          <w:bCs/>
          <w:sz w:val="20"/>
          <w:szCs w:val="20"/>
        </w:rPr>
        <w:t>Lamb</w:t>
      </w:r>
      <w:proofErr w:type="spellEnd"/>
      <w:r w:rsidR="001D1E04" w:rsidRPr="001D1E04">
        <w:rPr>
          <w:sz w:val="20"/>
          <w:szCs w:val="20"/>
        </w:rPr>
        <w:t xml:space="preserve"> - innovatieambassadeur en trendstrateeg -</w:t>
      </w:r>
      <w:r w:rsidRPr="001D1E04">
        <w:rPr>
          <w:sz w:val="20"/>
          <w:szCs w:val="20"/>
        </w:rPr>
        <w:t xml:space="preserve"> “De patiënt is er al, nu nog de zorg”</w:t>
      </w:r>
    </w:p>
    <w:p w14:paraId="20278774" w14:textId="0534DF0A" w:rsidR="0037522C" w:rsidRPr="001D1E04" w:rsidRDefault="0037522C" w:rsidP="001D1E04">
      <w:pPr>
        <w:pStyle w:val="Lijstalinea"/>
        <w:numPr>
          <w:ilvl w:val="0"/>
          <w:numId w:val="4"/>
        </w:numPr>
        <w:tabs>
          <w:tab w:val="left" w:pos="1985"/>
        </w:tabs>
        <w:rPr>
          <w:sz w:val="20"/>
          <w:szCs w:val="20"/>
        </w:rPr>
      </w:pPr>
      <w:r w:rsidRPr="001D1E04">
        <w:rPr>
          <w:b/>
          <w:bCs/>
          <w:sz w:val="20"/>
          <w:szCs w:val="20"/>
        </w:rPr>
        <w:t>Hanno Pijl</w:t>
      </w:r>
      <w:r w:rsidR="001D1E04" w:rsidRPr="001D1E04">
        <w:rPr>
          <w:sz w:val="20"/>
          <w:szCs w:val="20"/>
        </w:rPr>
        <w:t xml:space="preserve"> - medeoprichter Nederlands Innovatiecentrum voor Leefstijlgeneeskunde</w:t>
      </w:r>
      <w:r w:rsidRPr="001D1E04">
        <w:rPr>
          <w:sz w:val="20"/>
          <w:szCs w:val="20"/>
        </w:rPr>
        <w:t xml:space="preserve"> </w:t>
      </w:r>
      <w:r w:rsidR="001D1E04" w:rsidRPr="001D1E04">
        <w:rPr>
          <w:sz w:val="20"/>
          <w:szCs w:val="20"/>
        </w:rPr>
        <w:t>–</w:t>
      </w:r>
      <w:r w:rsidRPr="001D1E04">
        <w:rPr>
          <w:sz w:val="20"/>
          <w:szCs w:val="20"/>
        </w:rPr>
        <w:t xml:space="preserve"> </w:t>
      </w:r>
      <w:r w:rsidR="001D1E04" w:rsidRPr="001D1E04">
        <w:rPr>
          <w:sz w:val="20"/>
          <w:szCs w:val="20"/>
        </w:rPr>
        <w:t>“data gaat ons niks brengen, gezonde le</w:t>
      </w:r>
      <w:r w:rsidR="00863328">
        <w:rPr>
          <w:sz w:val="20"/>
          <w:szCs w:val="20"/>
        </w:rPr>
        <w:t>efs</w:t>
      </w:r>
      <w:r w:rsidR="001D1E04" w:rsidRPr="001D1E04">
        <w:rPr>
          <w:sz w:val="20"/>
          <w:szCs w:val="20"/>
        </w:rPr>
        <w:t>tijl wel”</w:t>
      </w:r>
    </w:p>
    <w:p w14:paraId="07EE09C4" w14:textId="5F25E546" w:rsidR="0037522C" w:rsidRPr="001D1E04" w:rsidRDefault="0037522C" w:rsidP="001D1E04">
      <w:pPr>
        <w:pStyle w:val="Lijstalinea"/>
        <w:numPr>
          <w:ilvl w:val="0"/>
          <w:numId w:val="4"/>
        </w:numPr>
        <w:tabs>
          <w:tab w:val="left" w:pos="1985"/>
        </w:tabs>
        <w:rPr>
          <w:sz w:val="20"/>
          <w:szCs w:val="20"/>
        </w:rPr>
      </w:pPr>
      <w:r w:rsidRPr="001D1E04">
        <w:rPr>
          <w:b/>
          <w:bCs/>
          <w:sz w:val="20"/>
          <w:szCs w:val="20"/>
        </w:rPr>
        <w:t>Anneke van Veen</w:t>
      </w:r>
      <w:r w:rsidRPr="001D1E04">
        <w:rPr>
          <w:sz w:val="20"/>
          <w:szCs w:val="20"/>
        </w:rPr>
        <w:t xml:space="preserve"> </w:t>
      </w:r>
      <w:r w:rsidR="00310BF8">
        <w:rPr>
          <w:sz w:val="20"/>
          <w:szCs w:val="20"/>
        </w:rPr>
        <w:t xml:space="preserve">– longarts </w:t>
      </w:r>
      <w:r w:rsidRPr="001D1E04">
        <w:rPr>
          <w:sz w:val="20"/>
          <w:szCs w:val="20"/>
        </w:rPr>
        <w:t>– “</w:t>
      </w:r>
      <w:r w:rsidR="00F22840" w:rsidRPr="00F22840">
        <w:rPr>
          <w:sz w:val="20"/>
          <w:szCs w:val="20"/>
        </w:rPr>
        <w:t>Om de juiste patiënt op het juiste moment op de juiste plek te krijgen, moeten alle zorgpaden totaal op de schop.</w:t>
      </w:r>
      <w:r w:rsidR="001D1E04" w:rsidRPr="001D1E04">
        <w:rPr>
          <w:sz w:val="20"/>
          <w:szCs w:val="20"/>
        </w:rPr>
        <w:t>”.</w:t>
      </w:r>
    </w:p>
    <w:p w14:paraId="22F6F046" w14:textId="77777777" w:rsidR="001D1E04" w:rsidRDefault="001D1E04" w:rsidP="0037522C">
      <w:pPr>
        <w:tabs>
          <w:tab w:val="left" w:pos="1985"/>
        </w:tabs>
        <w:spacing w:after="0"/>
        <w:rPr>
          <w:sz w:val="20"/>
          <w:szCs w:val="20"/>
        </w:rPr>
      </w:pPr>
    </w:p>
    <w:p w14:paraId="0E43360E" w14:textId="287B681A" w:rsidR="00942BB4" w:rsidRPr="003C567A" w:rsidRDefault="00942BB4" w:rsidP="0037522C">
      <w:pPr>
        <w:tabs>
          <w:tab w:val="left" w:pos="1985"/>
        </w:tabs>
        <w:spacing w:after="0"/>
        <w:rPr>
          <w:sz w:val="20"/>
          <w:szCs w:val="20"/>
        </w:rPr>
      </w:pPr>
      <w:r w:rsidRPr="003C567A">
        <w:rPr>
          <w:sz w:val="20"/>
          <w:szCs w:val="20"/>
        </w:rPr>
        <w:t>19:</w:t>
      </w:r>
      <w:r w:rsidR="001D1E04">
        <w:rPr>
          <w:sz w:val="20"/>
          <w:szCs w:val="20"/>
        </w:rPr>
        <w:t>4</w:t>
      </w:r>
      <w:r w:rsidRPr="003C567A">
        <w:rPr>
          <w:sz w:val="20"/>
          <w:szCs w:val="20"/>
        </w:rPr>
        <w:t>0 – 19:</w:t>
      </w:r>
      <w:r w:rsidR="001D1E04">
        <w:rPr>
          <w:sz w:val="20"/>
          <w:szCs w:val="20"/>
        </w:rPr>
        <w:t>5</w:t>
      </w:r>
      <w:r w:rsidRPr="003C567A">
        <w:rPr>
          <w:sz w:val="20"/>
          <w:szCs w:val="20"/>
        </w:rPr>
        <w:t>0 uur</w:t>
      </w:r>
      <w:r w:rsidR="0037522C">
        <w:rPr>
          <w:sz w:val="20"/>
          <w:szCs w:val="20"/>
        </w:rPr>
        <w:tab/>
      </w:r>
      <w:r w:rsidRPr="003C567A">
        <w:rPr>
          <w:sz w:val="20"/>
          <w:szCs w:val="20"/>
        </w:rPr>
        <w:t>Korte Break</w:t>
      </w:r>
    </w:p>
    <w:p w14:paraId="36C0169A" w14:textId="77777777" w:rsidR="001D1E04" w:rsidRDefault="001D1E04" w:rsidP="0037522C">
      <w:pPr>
        <w:tabs>
          <w:tab w:val="left" w:pos="1985"/>
        </w:tabs>
        <w:spacing w:after="0"/>
        <w:rPr>
          <w:sz w:val="20"/>
          <w:szCs w:val="20"/>
        </w:rPr>
      </w:pPr>
    </w:p>
    <w:p w14:paraId="381BBEA1" w14:textId="77777777" w:rsidR="00472851" w:rsidRDefault="00942BB4" w:rsidP="0037522C">
      <w:pPr>
        <w:tabs>
          <w:tab w:val="left" w:pos="1985"/>
        </w:tabs>
        <w:spacing w:after="0"/>
        <w:rPr>
          <w:sz w:val="20"/>
          <w:szCs w:val="20"/>
        </w:rPr>
      </w:pPr>
      <w:r w:rsidRPr="003C567A">
        <w:rPr>
          <w:sz w:val="20"/>
          <w:szCs w:val="20"/>
        </w:rPr>
        <w:t>19:</w:t>
      </w:r>
      <w:r w:rsidR="001D1E04">
        <w:rPr>
          <w:sz w:val="20"/>
          <w:szCs w:val="20"/>
        </w:rPr>
        <w:t>5</w:t>
      </w:r>
      <w:r w:rsidRPr="003C567A">
        <w:rPr>
          <w:sz w:val="20"/>
          <w:szCs w:val="20"/>
        </w:rPr>
        <w:t>0 – 20:</w:t>
      </w:r>
      <w:r w:rsidR="00863328">
        <w:rPr>
          <w:sz w:val="20"/>
          <w:szCs w:val="20"/>
        </w:rPr>
        <w:t>40</w:t>
      </w:r>
      <w:r w:rsidRPr="003C567A">
        <w:rPr>
          <w:sz w:val="20"/>
          <w:szCs w:val="20"/>
        </w:rPr>
        <w:t xml:space="preserve"> uur</w:t>
      </w:r>
      <w:r w:rsidR="0037522C">
        <w:rPr>
          <w:sz w:val="20"/>
          <w:szCs w:val="20"/>
        </w:rPr>
        <w:tab/>
      </w:r>
      <w:r w:rsidR="00863328">
        <w:rPr>
          <w:sz w:val="20"/>
          <w:szCs w:val="20"/>
        </w:rPr>
        <w:t xml:space="preserve">In groepsverband </w:t>
      </w:r>
      <w:proofErr w:type="spellStart"/>
      <w:r w:rsidR="00863328">
        <w:rPr>
          <w:sz w:val="20"/>
          <w:szCs w:val="20"/>
        </w:rPr>
        <w:t>dmv</w:t>
      </w:r>
      <w:proofErr w:type="spellEnd"/>
      <w:r w:rsidR="00863328">
        <w:rPr>
          <w:sz w:val="20"/>
          <w:szCs w:val="20"/>
        </w:rPr>
        <w:t xml:space="preserve"> “tafellaken” sessie verdieping aanbrengen op 3 thema</w:t>
      </w:r>
      <w:r w:rsidR="00472851">
        <w:rPr>
          <w:sz w:val="20"/>
          <w:szCs w:val="20"/>
        </w:rPr>
        <w:t>’</w:t>
      </w:r>
      <w:r w:rsidR="00863328">
        <w:rPr>
          <w:sz w:val="20"/>
          <w:szCs w:val="20"/>
        </w:rPr>
        <w:t xml:space="preserve">s </w:t>
      </w:r>
      <w:r w:rsidR="00472851">
        <w:rPr>
          <w:sz w:val="20"/>
          <w:szCs w:val="20"/>
        </w:rPr>
        <w:t xml:space="preserve">onder </w:t>
      </w:r>
    </w:p>
    <w:p w14:paraId="56DA5C5B" w14:textId="05BD5867" w:rsidR="00863328" w:rsidRDefault="00472851" w:rsidP="0037522C">
      <w:pPr>
        <w:tabs>
          <w:tab w:val="left" w:pos="1985"/>
        </w:tabs>
        <w:spacing w:after="0"/>
        <w:rPr>
          <w:sz w:val="20"/>
          <w:szCs w:val="20"/>
        </w:rPr>
      </w:pPr>
      <w:r>
        <w:rPr>
          <w:sz w:val="20"/>
          <w:szCs w:val="20"/>
        </w:rPr>
        <w:tab/>
        <w:t>begeleiding van de 4 panelleden</w:t>
      </w:r>
    </w:p>
    <w:p w14:paraId="4BF512E0" w14:textId="77777777" w:rsidR="007E2B26" w:rsidRDefault="007E2B26" w:rsidP="0037522C">
      <w:pPr>
        <w:tabs>
          <w:tab w:val="left" w:pos="1985"/>
        </w:tabs>
        <w:spacing w:after="0"/>
        <w:rPr>
          <w:sz w:val="20"/>
          <w:szCs w:val="20"/>
        </w:rPr>
      </w:pPr>
    </w:p>
    <w:p w14:paraId="31BEB8D1" w14:textId="529E863A" w:rsidR="00863328" w:rsidRDefault="00863328" w:rsidP="007E2B26">
      <w:pPr>
        <w:pStyle w:val="Lijstalinea"/>
        <w:numPr>
          <w:ilvl w:val="0"/>
          <w:numId w:val="7"/>
        </w:numPr>
        <w:tabs>
          <w:tab w:val="left" w:pos="1985"/>
        </w:tabs>
        <w:rPr>
          <w:sz w:val="20"/>
          <w:szCs w:val="20"/>
        </w:rPr>
      </w:pPr>
      <w:r w:rsidRPr="00472851">
        <w:rPr>
          <w:b/>
          <w:bCs/>
          <w:sz w:val="20"/>
          <w:szCs w:val="20"/>
        </w:rPr>
        <w:t xml:space="preserve">Data en </w:t>
      </w:r>
      <w:proofErr w:type="spellStart"/>
      <w:r w:rsidRPr="00472851">
        <w:rPr>
          <w:b/>
          <w:bCs/>
          <w:sz w:val="20"/>
          <w:szCs w:val="20"/>
        </w:rPr>
        <w:t>Artificial</w:t>
      </w:r>
      <w:proofErr w:type="spellEnd"/>
      <w:r w:rsidRPr="00472851">
        <w:rPr>
          <w:b/>
          <w:bCs/>
          <w:sz w:val="20"/>
          <w:szCs w:val="20"/>
        </w:rPr>
        <w:t xml:space="preserve"> Intelligence</w:t>
      </w:r>
      <w:r>
        <w:rPr>
          <w:sz w:val="20"/>
          <w:szCs w:val="20"/>
        </w:rPr>
        <w:t xml:space="preserve"> – </w:t>
      </w:r>
      <w:r w:rsidR="00472851">
        <w:rPr>
          <w:sz w:val="20"/>
          <w:szCs w:val="20"/>
        </w:rPr>
        <w:t>H</w:t>
      </w:r>
      <w:r>
        <w:rPr>
          <w:sz w:val="20"/>
          <w:szCs w:val="20"/>
        </w:rPr>
        <w:t>oe kunnen we als longarts data en AI toepassen in ons werk en daarmee patiënten uit het ziekenhuis houden</w:t>
      </w:r>
    </w:p>
    <w:p w14:paraId="3BFDBE5B" w14:textId="089BB506" w:rsidR="00863328" w:rsidRDefault="00863328" w:rsidP="007E2B26">
      <w:pPr>
        <w:pStyle w:val="Lijstalinea"/>
        <w:numPr>
          <w:ilvl w:val="0"/>
          <w:numId w:val="7"/>
        </w:numPr>
        <w:tabs>
          <w:tab w:val="left" w:pos="1985"/>
        </w:tabs>
        <w:rPr>
          <w:sz w:val="20"/>
          <w:szCs w:val="20"/>
        </w:rPr>
      </w:pPr>
      <w:r w:rsidRPr="00472851">
        <w:rPr>
          <w:b/>
          <w:bCs/>
          <w:sz w:val="20"/>
          <w:szCs w:val="20"/>
        </w:rPr>
        <w:t>Wat is de rol van de regionale ketenzorg?</w:t>
      </w:r>
      <w:r>
        <w:rPr>
          <w:sz w:val="20"/>
          <w:szCs w:val="20"/>
        </w:rPr>
        <w:t xml:space="preserve"> – </w:t>
      </w:r>
      <w:r w:rsidR="00472851">
        <w:rPr>
          <w:sz w:val="20"/>
          <w:szCs w:val="20"/>
        </w:rPr>
        <w:t>W</w:t>
      </w:r>
      <w:r>
        <w:rPr>
          <w:sz w:val="20"/>
          <w:szCs w:val="20"/>
        </w:rPr>
        <w:t>at doen we goed, wat kan er verbetert worden?</w:t>
      </w:r>
    </w:p>
    <w:p w14:paraId="6A59F508" w14:textId="2A168DCD" w:rsidR="00863328" w:rsidRPr="00863328" w:rsidRDefault="00863328" w:rsidP="007E2B26">
      <w:pPr>
        <w:pStyle w:val="Lijstalinea"/>
        <w:numPr>
          <w:ilvl w:val="0"/>
          <w:numId w:val="7"/>
        </w:numPr>
        <w:tabs>
          <w:tab w:val="left" w:pos="1985"/>
        </w:tabs>
        <w:rPr>
          <w:sz w:val="20"/>
          <w:szCs w:val="20"/>
        </w:rPr>
      </w:pPr>
      <w:r w:rsidRPr="00472851">
        <w:rPr>
          <w:b/>
          <w:bCs/>
          <w:sz w:val="20"/>
          <w:szCs w:val="20"/>
        </w:rPr>
        <w:t>Preventie en Leefstijl</w:t>
      </w:r>
      <w:r>
        <w:rPr>
          <w:sz w:val="20"/>
          <w:szCs w:val="20"/>
        </w:rPr>
        <w:t xml:space="preserve"> </w:t>
      </w:r>
      <w:r w:rsidR="00472851">
        <w:rPr>
          <w:sz w:val="20"/>
          <w:szCs w:val="20"/>
        </w:rPr>
        <w:t>– Waar zit het laaghangende fruit?</w:t>
      </w:r>
    </w:p>
    <w:p w14:paraId="06145A9B" w14:textId="77777777" w:rsidR="00863328" w:rsidRDefault="00863328" w:rsidP="0037522C">
      <w:pPr>
        <w:tabs>
          <w:tab w:val="left" w:pos="1985"/>
        </w:tabs>
        <w:spacing w:after="0"/>
        <w:rPr>
          <w:sz w:val="20"/>
          <w:szCs w:val="20"/>
        </w:rPr>
      </w:pPr>
    </w:p>
    <w:p w14:paraId="40DD8069" w14:textId="7CFD3BCE" w:rsidR="00942BB4" w:rsidRDefault="00942BB4" w:rsidP="0037522C">
      <w:pPr>
        <w:tabs>
          <w:tab w:val="left" w:pos="1985"/>
        </w:tabs>
        <w:spacing w:after="0"/>
        <w:rPr>
          <w:sz w:val="20"/>
          <w:szCs w:val="20"/>
        </w:rPr>
      </w:pPr>
      <w:r w:rsidRPr="003C567A">
        <w:rPr>
          <w:sz w:val="20"/>
          <w:szCs w:val="20"/>
        </w:rPr>
        <w:t>20:</w:t>
      </w:r>
      <w:r w:rsidR="00472851">
        <w:rPr>
          <w:sz w:val="20"/>
          <w:szCs w:val="20"/>
        </w:rPr>
        <w:t>40</w:t>
      </w:r>
      <w:r w:rsidRPr="003C567A">
        <w:rPr>
          <w:sz w:val="20"/>
          <w:szCs w:val="20"/>
        </w:rPr>
        <w:t xml:space="preserve"> – 2</w:t>
      </w:r>
      <w:r w:rsidR="00472851">
        <w:rPr>
          <w:sz w:val="20"/>
          <w:szCs w:val="20"/>
        </w:rPr>
        <w:t>1</w:t>
      </w:r>
      <w:r w:rsidRPr="003C567A">
        <w:rPr>
          <w:sz w:val="20"/>
          <w:szCs w:val="20"/>
        </w:rPr>
        <w:t>:</w:t>
      </w:r>
      <w:r w:rsidR="00472851">
        <w:rPr>
          <w:sz w:val="20"/>
          <w:szCs w:val="20"/>
        </w:rPr>
        <w:t>00</w:t>
      </w:r>
      <w:r w:rsidRPr="003C567A">
        <w:rPr>
          <w:sz w:val="20"/>
          <w:szCs w:val="20"/>
        </w:rPr>
        <w:t xml:space="preserve"> uur</w:t>
      </w:r>
      <w:r w:rsidR="0037522C">
        <w:rPr>
          <w:sz w:val="20"/>
          <w:szCs w:val="20"/>
        </w:rPr>
        <w:tab/>
      </w:r>
      <w:r w:rsidRPr="003C567A">
        <w:rPr>
          <w:sz w:val="20"/>
          <w:szCs w:val="20"/>
        </w:rPr>
        <w:t>Afronding</w:t>
      </w:r>
      <w:r w:rsidR="00472851">
        <w:rPr>
          <w:sz w:val="20"/>
          <w:szCs w:val="20"/>
        </w:rPr>
        <w:t xml:space="preserve">, </w:t>
      </w:r>
      <w:r w:rsidRPr="003C567A">
        <w:rPr>
          <w:sz w:val="20"/>
          <w:szCs w:val="20"/>
        </w:rPr>
        <w:t xml:space="preserve">delen </w:t>
      </w:r>
      <w:r w:rsidR="00472851">
        <w:rPr>
          <w:sz w:val="20"/>
          <w:szCs w:val="20"/>
        </w:rPr>
        <w:t xml:space="preserve">van de </w:t>
      </w:r>
      <w:proofErr w:type="spellStart"/>
      <w:r w:rsidRPr="003C567A">
        <w:rPr>
          <w:sz w:val="20"/>
          <w:szCs w:val="20"/>
        </w:rPr>
        <w:t>learnings</w:t>
      </w:r>
      <w:proofErr w:type="spellEnd"/>
      <w:r w:rsidRPr="003C567A">
        <w:rPr>
          <w:sz w:val="20"/>
          <w:szCs w:val="20"/>
        </w:rPr>
        <w:t>/uitkomsten</w:t>
      </w:r>
      <w:r w:rsidR="00472851">
        <w:rPr>
          <w:sz w:val="20"/>
          <w:szCs w:val="20"/>
        </w:rPr>
        <w:t xml:space="preserve"> en afsluiting</w:t>
      </w:r>
    </w:p>
    <w:p w14:paraId="19EC4C64" w14:textId="193B6A3A" w:rsidR="007E2B26" w:rsidRDefault="007E2B26" w:rsidP="0037522C">
      <w:pPr>
        <w:tabs>
          <w:tab w:val="left" w:pos="1985"/>
        </w:tabs>
        <w:spacing w:after="0"/>
        <w:rPr>
          <w:sz w:val="20"/>
          <w:szCs w:val="20"/>
        </w:rPr>
      </w:pPr>
    </w:p>
    <w:p w14:paraId="1766FB01" w14:textId="516DEF8F" w:rsidR="007E2B26" w:rsidRPr="007E2B26" w:rsidRDefault="007E2B26" w:rsidP="0037522C">
      <w:pPr>
        <w:tabs>
          <w:tab w:val="left" w:pos="1985"/>
        </w:tabs>
        <w:spacing w:after="0"/>
        <w:rPr>
          <w:b/>
          <w:bCs/>
          <w:sz w:val="20"/>
          <w:szCs w:val="20"/>
        </w:rPr>
      </w:pPr>
      <w:r w:rsidRPr="007E2B26">
        <w:rPr>
          <w:b/>
          <w:bCs/>
          <w:sz w:val="20"/>
          <w:szCs w:val="20"/>
        </w:rPr>
        <w:t>Coronatoegangsbewijs</w:t>
      </w:r>
    </w:p>
    <w:p w14:paraId="069F2844" w14:textId="1C8D2362" w:rsidR="007E2B26" w:rsidRPr="007E2B26" w:rsidRDefault="007E2B26" w:rsidP="007E2B26">
      <w:pPr>
        <w:tabs>
          <w:tab w:val="left" w:pos="1985"/>
        </w:tabs>
        <w:spacing w:after="0"/>
        <w:rPr>
          <w:sz w:val="20"/>
          <w:szCs w:val="20"/>
        </w:rPr>
      </w:pPr>
      <w:r w:rsidRPr="007E2B26">
        <w:rPr>
          <w:sz w:val="20"/>
          <w:szCs w:val="20"/>
        </w:rPr>
        <w:t xml:space="preserve">We hanteren momenteel de COVID-19 regels zoals die afgekondigd zijn op </w:t>
      </w:r>
      <w:r>
        <w:rPr>
          <w:sz w:val="20"/>
          <w:szCs w:val="20"/>
        </w:rPr>
        <w:t>14 september 2021</w:t>
      </w:r>
      <w:r w:rsidRPr="007E2B26">
        <w:rPr>
          <w:sz w:val="20"/>
          <w:szCs w:val="20"/>
        </w:rPr>
        <w:t>.</w:t>
      </w:r>
    </w:p>
    <w:p w14:paraId="22D85B8C" w14:textId="77777777" w:rsidR="007E2B26" w:rsidRPr="007E2B26" w:rsidRDefault="007E2B26" w:rsidP="007E2B26">
      <w:pPr>
        <w:tabs>
          <w:tab w:val="left" w:pos="1985"/>
        </w:tabs>
        <w:spacing w:after="0"/>
        <w:rPr>
          <w:sz w:val="20"/>
          <w:szCs w:val="20"/>
        </w:rPr>
      </w:pPr>
      <w:r w:rsidRPr="007E2B26">
        <w:rPr>
          <w:sz w:val="20"/>
          <w:szCs w:val="20"/>
        </w:rPr>
        <w:t xml:space="preserve"> </w:t>
      </w:r>
    </w:p>
    <w:p w14:paraId="613CCF17" w14:textId="69B3488E" w:rsidR="007E2B26" w:rsidRPr="007E2B26" w:rsidRDefault="007E2B26" w:rsidP="007E2B26">
      <w:pPr>
        <w:tabs>
          <w:tab w:val="left" w:pos="1985"/>
        </w:tabs>
        <w:spacing w:after="0"/>
        <w:rPr>
          <w:sz w:val="20"/>
          <w:szCs w:val="20"/>
        </w:rPr>
      </w:pPr>
      <w:r w:rsidRPr="007E2B26">
        <w:rPr>
          <w:sz w:val="20"/>
          <w:szCs w:val="20"/>
        </w:rPr>
        <w:t xml:space="preserve">Om de locatie te kunnen betreden moet </w:t>
      </w:r>
      <w:r>
        <w:rPr>
          <w:sz w:val="20"/>
          <w:szCs w:val="20"/>
        </w:rPr>
        <w:t>iedere deelnemer, spreker en personeelslid</w:t>
      </w:r>
      <w:r w:rsidRPr="007E2B26">
        <w:rPr>
          <w:sz w:val="20"/>
          <w:szCs w:val="20"/>
        </w:rPr>
        <w:t xml:space="preserve"> in het bezit zijn van een geldig coronatoegangsbewijs. We controleren hier op bij de entree van het congres.</w:t>
      </w:r>
    </w:p>
    <w:p w14:paraId="74E19F43" w14:textId="77777777" w:rsidR="007E2B26" w:rsidRPr="007E2B26" w:rsidRDefault="007E2B26" w:rsidP="007E2B26">
      <w:pPr>
        <w:tabs>
          <w:tab w:val="left" w:pos="1985"/>
        </w:tabs>
        <w:spacing w:after="0"/>
        <w:rPr>
          <w:sz w:val="20"/>
          <w:szCs w:val="20"/>
        </w:rPr>
      </w:pPr>
      <w:r w:rsidRPr="007E2B26">
        <w:rPr>
          <w:sz w:val="20"/>
          <w:szCs w:val="20"/>
        </w:rPr>
        <w:t xml:space="preserve"> </w:t>
      </w:r>
    </w:p>
    <w:p w14:paraId="0EA7BB7D" w14:textId="4FE3A54A" w:rsidR="007E2B26" w:rsidRPr="007E2B26" w:rsidRDefault="007E2B26" w:rsidP="007E2B26">
      <w:pPr>
        <w:tabs>
          <w:tab w:val="left" w:pos="1985"/>
        </w:tabs>
        <w:spacing w:after="0"/>
        <w:rPr>
          <w:sz w:val="20"/>
          <w:szCs w:val="20"/>
        </w:rPr>
      </w:pPr>
      <w:r w:rsidRPr="007E2B26">
        <w:rPr>
          <w:sz w:val="20"/>
          <w:szCs w:val="20"/>
        </w:rPr>
        <w:t>Een coronatoegangsbewijs verkrijg je via de Corona Check-app. In deze app k</w:t>
      </w:r>
      <w:r>
        <w:rPr>
          <w:sz w:val="20"/>
          <w:szCs w:val="20"/>
        </w:rPr>
        <w:t>unt u</w:t>
      </w:r>
      <w:r w:rsidRPr="007E2B26">
        <w:rPr>
          <w:sz w:val="20"/>
          <w:szCs w:val="20"/>
        </w:rPr>
        <w:t xml:space="preserve"> een coronabewijs aanmaken. Dit is een QR-code op basis van een negatieve testuitslag, vaccinatiebewijs of een bewijs dat je bent hersteld van corona.</w:t>
      </w:r>
    </w:p>
    <w:p w14:paraId="53D05E7C" w14:textId="77777777" w:rsidR="007E2B26" w:rsidRPr="007E2B26" w:rsidRDefault="007E2B26" w:rsidP="007E2B26">
      <w:pPr>
        <w:tabs>
          <w:tab w:val="left" w:pos="1985"/>
        </w:tabs>
        <w:spacing w:after="0"/>
        <w:rPr>
          <w:sz w:val="20"/>
          <w:szCs w:val="20"/>
        </w:rPr>
      </w:pPr>
      <w:r w:rsidRPr="007E2B26">
        <w:rPr>
          <w:sz w:val="20"/>
          <w:szCs w:val="20"/>
        </w:rPr>
        <w:t xml:space="preserve"> </w:t>
      </w:r>
    </w:p>
    <w:p w14:paraId="7BC59E19" w14:textId="77777777" w:rsidR="007E2B26" w:rsidRPr="007E2B26" w:rsidRDefault="007E2B26" w:rsidP="007E2B26">
      <w:pPr>
        <w:tabs>
          <w:tab w:val="left" w:pos="1985"/>
        </w:tabs>
        <w:spacing w:after="0"/>
        <w:rPr>
          <w:sz w:val="20"/>
          <w:szCs w:val="20"/>
        </w:rPr>
      </w:pPr>
      <w:r w:rsidRPr="007E2B26">
        <w:rPr>
          <w:sz w:val="20"/>
          <w:szCs w:val="20"/>
        </w:rPr>
        <w:t>Er zijn 3 manieren om een coronatoegangsbewijs te krijgen:</w:t>
      </w:r>
    </w:p>
    <w:p w14:paraId="674F2A3A" w14:textId="57E9F979" w:rsidR="007E2B26" w:rsidRPr="007E2B26" w:rsidRDefault="007E2B26" w:rsidP="007E2B26">
      <w:pPr>
        <w:pStyle w:val="Lijstalinea"/>
        <w:tabs>
          <w:tab w:val="left" w:pos="1985"/>
        </w:tabs>
        <w:rPr>
          <w:sz w:val="20"/>
          <w:szCs w:val="20"/>
        </w:rPr>
      </w:pPr>
    </w:p>
    <w:p w14:paraId="6313EABB" w14:textId="77777777" w:rsidR="007E2B26" w:rsidRPr="007E2B26" w:rsidRDefault="007E2B26" w:rsidP="007E2B26">
      <w:pPr>
        <w:pStyle w:val="Lijstalinea"/>
        <w:numPr>
          <w:ilvl w:val="0"/>
          <w:numId w:val="8"/>
        </w:numPr>
        <w:tabs>
          <w:tab w:val="left" w:pos="1985"/>
        </w:tabs>
        <w:rPr>
          <w:sz w:val="20"/>
          <w:szCs w:val="20"/>
        </w:rPr>
      </w:pPr>
      <w:r w:rsidRPr="007E2B26">
        <w:rPr>
          <w:sz w:val="20"/>
          <w:szCs w:val="20"/>
        </w:rPr>
        <w:t>Door volledig gevaccineerd te zijn met een vaccin dat door het Europees Medicijn Agentschap (EMA) is goedgekeurd.</w:t>
      </w:r>
    </w:p>
    <w:p w14:paraId="0E20E4D9" w14:textId="77777777" w:rsidR="007E2B26" w:rsidRPr="007E2B26" w:rsidRDefault="007E2B26" w:rsidP="007E2B26">
      <w:pPr>
        <w:pStyle w:val="Lijstalinea"/>
        <w:numPr>
          <w:ilvl w:val="0"/>
          <w:numId w:val="8"/>
        </w:numPr>
        <w:tabs>
          <w:tab w:val="left" w:pos="1985"/>
        </w:tabs>
        <w:rPr>
          <w:sz w:val="20"/>
          <w:szCs w:val="20"/>
        </w:rPr>
      </w:pPr>
      <w:r w:rsidRPr="007E2B26">
        <w:rPr>
          <w:sz w:val="20"/>
          <w:szCs w:val="20"/>
        </w:rPr>
        <w:t>Door een recente negatieve test, minder dan 24 uur voor het evenement afgenomen via Testen Voor Toegang. Maak hiervoor een afspraak via testenvoortoegang.org. LET OP: een test via de GGD is dus GEEN geldig toegangsbewijs!</w:t>
      </w:r>
    </w:p>
    <w:p w14:paraId="1EF8154D" w14:textId="77777777" w:rsidR="007E2B26" w:rsidRPr="007E2B26" w:rsidRDefault="007E2B26" w:rsidP="007E2B26">
      <w:pPr>
        <w:pStyle w:val="Lijstalinea"/>
        <w:numPr>
          <w:ilvl w:val="0"/>
          <w:numId w:val="8"/>
        </w:numPr>
        <w:tabs>
          <w:tab w:val="left" w:pos="1985"/>
        </w:tabs>
        <w:rPr>
          <w:sz w:val="20"/>
          <w:szCs w:val="20"/>
        </w:rPr>
      </w:pPr>
      <w:r w:rsidRPr="007E2B26">
        <w:rPr>
          <w:sz w:val="20"/>
          <w:szCs w:val="20"/>
        </w:rPr>
        <w:t>Door een herstelbewijs aan te maken. Een herstelbewijs aanmaken kan alleen op basis van een positieve PCR-test of een antigeentest, afgenomen door de GGD. De Corona Check-app zoekt zelf in het systeem van de GGD naar een mogelijke positieve test. De test moet minstens 11 dagen oud zijn om te garanderen dat iemand niet meer besmettelijk is en mag daarnaast maximaal 180 dagen oud zijn, omdat uit onderzoek is gebleken dat daarna de bescherming tegen corona afneemt.</w:t>
      </w:r>
    </w:p>
    <w:p w14:paraId="2E55F4DA" w14:textId="77777777" w:rsidR="007E2B26" w:rsidRPr="007E2B26" w:rsidRDefault="007E2B26" w:rsidP="007E2B26">
      <w:pPr>
        <w:tabs>
          <w:tab w:val="left" w:pos="1985"/>
        </w:tabs>
        <w:spacing w:after="0"/>
        <w:rPr>
          <w:sz w:val="20"/>
          <w:szCs w:val="20"/>
        </w:rPr>
      </w:pPr>
      <w:r w:rsidRPr="007E2B26">
        <w:rPr>
          <w:sz w:val="20"/>
          <w:szCs w:val="20"/>
        </w:rPr>
        <w:t xml:space="preserve"> </w:t>
      </w:r>
    </w:p>
    <w:p w14:paraId="329F2CC8" w14:textId="77777777" w:rsidR="007E2B26" w:rsidRPr="007E2B26" w:rsidRDefault="007E2B26" w:rsidP="007E2B26">
      <w:pPr>
        <w:tabs>
          <w:tab w:val="left" w:pos="1985"/>
        </w:tabs>
        <w:spacing w:after="0"/>
        <w:rPr>
          <w:b/>
          <w:bCs/>
          <w:sz w:val="20"/>
          <w:szCs w:val="20"/>
        </w:rPr>
      </w:pPr>
      <w:r w:rsidRPr="007E2B26">
        <w:rPr>
          <w:b/>
          <w:bCs/>
          <w:sz w:val="20"/>
          <w:szCs w:val="20"/>
        </w:rPr>
        <w:t>Toelichting testen voor Toegang</w:t>
      </w:r>
    </w:p>
    <w:p w14:paraId="018C3012" w14:textId="64C62E76" w:rsidR="007E2B26" w:rsidRPr="003C567A" w:rsidRDefault="007E2B26" w:rsidP="007E2B26">
      <w:pPr>
        <w:tabs>
          <w:tab w:val="left" w:pos="1985"/>
        </w:tabs>
        <w:spacing w:after="0"/>
        <w:rPr>
          <w:sz w:val="20"/>
          <w:szCs w:val="20"/>
        </w:rPr>
      </w:pPr>
      <w:r w:rsidRPr="007E2B26">
        <w:rPr>
          <w:sz w:val="20"/>
          <w:szCs w:val="20"/>
        </w:rPr>
        <w:t xml:space="preserve">Ga hiervoor naar </w:t>
      </w:r>
      <w:hyperlink r:id="rId6" w:history="1">
        <w:r w:rsidRPr="00B46AF1">
          <w:rPr>
            <w:rStyle w:val="Hyperlink"/>
            <w:sz w:val="20"/>
            <w:szCs w:val="20"/>
          </w:rPr>
          <w:t>http://www.testenvoortoegang.org</w:t>
        </w:r>
      </w:hyperlink>
      <w:r>
        <w:rPr>
          <w:sz w:val="20"/>
          <w:szCs w:val="20"/>
        </w:rPr>
        <w:t xml:space="preserve"> </w:t>
      </w:r>
      <w:r w:rsidRPr="007E2B26">
        <w:rPr>
          <w:sz w:val="20"/>
          <w:szCs w:val="20"/>
        </w:rPr>
        <w:t>en plan een afspraak in voor een coronatest bij één van de aangesloten testlocaties. Zorg ervoor dat je binnen 24 uur voor het congres bent getest. De testuitslag ontvang je binnen een uur. Een negatieve uitslag is nodig om een coronatoegangsbewijs te kunnen maken.</w:t>
      </w:r>
    </w:p>
    <w:p w14:paraId="43843686" w14:textId="58514D71" w:rsidR="00942BB4" w:rsidRPr="003C567A" w:rsidRDefault="00942BB4" w:rsidP="00942BB4">
      <w:pPr>
        <w:spacing w:after="0"/>
        <w:rPr>
          <w:sz w:val="20"/>
          <w:szCs w:val="20"/>
        </w:rPr>
      </w:pPr>
    </w:p>
    <w:sectPr w:rsidR="00942BB4" w:rsidRPr="003C5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29B2"/>
    <w:multiLevelType w:val="hybridMultilevel"/>
    <w:tmpl w:val="9A4AA4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6E2583D"/>
    <w:multiLevelType w:val="hybridMultilevel"/>
    <w:tmpl w:val="4D8672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B882298"/>
    <w:multiLevelType w:val="hybridMultilevel"/>
    <w:tmpl w:val="4D86726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41E81737"/>
    <w:multiLevelType w:val="hybridMultilevel"/>
    <w:tmpl w:val="A476F22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382021"/>
    <w:multiLevelType w:val="hybridMultilevel"/>
    <w:tmpl w:val="82C8D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486524"/>
    <w:multiLevelType w:val="hybridMultilevel"/>
    <w:tmpl w:val="BDFC23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151E46"/>
    <w:multiLevelType w:val="hybridMultilevel"/>
    <w:tmpl w:val="89F281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F544835"/>
    <w:multiLevelType w:val="hybridMultilevel"/>
    <w:tmpl w:val="48E6F2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84967AA"/>
    <w:multiLevelType w:val="hybridMultilevel"/>
    <w:tmpl w:val="40F8EA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6"/>
  </w:num>
  <w:num w:numId="6">
    <w:abstractNumId w:val="2"/>
  </w:num>
  <w:num w:numId="7">
    <w:abstractNumId w:val="8"/>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81"/>
    <w:rsid w:val="001D1E04"/>
    <w:rsid w:val="00310BF8"/>
    <w:rsid w:val="0037522C"/>
    <w:rsid w:val="003C567A"/>
    <w:rsid w:val="00472851"/>
    <w:rsid w:val="006C0B8D"/>
    <w:rsid w:val="007113CD"/>
    <w:rsid w:val="00744D81"/>
    <w:rsid w:val="007E2B26"/>
    <w:rsid w:val="00863328"/>
    <w:rsid w:val="00864CDF"/>
    <w:rsid w:val="00866D70"/>
    <w:rsid w:val="008849F4"/>
    <w:rsid w:val="00942BB4"/>
    <w:rsid w:val="00AE117C"/>
    <w:rsid w:val="00B81251"/>
    <w:rsid w:val="00D941C5"/>
    <w:rsid w:val="00F228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1CE6"/>
  <w15:chartTrackingRefBased/>
  <w15:docId w15:val="{2B8016F6-9DC1-453B-8994-0564C0A5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2BB4"/>
    <w:pPr>
      <w:spacing w:after="0" w:line="240" w:lineRule="auto"/>
      <w:ind w:left="720"/>
    </w:pPr>
    <w:rPr>
      <w:rFonts w:ascii="Calibri" w:hAnsi="Calibri" w:cs="Calibri"/>
    </w:rPr>
  </w:style>
  <w:style w:type="character" w:styleId="Hyperlink">
    <w:name w:val="Hyperlink"/>
    <w:basedOn w:val="Standaardalinea-lettertype"/>
    <w:uiPriority w:val="99"/>
    <w:unhideWhenUsed/>
    <w:rsid w:val="00942BB4"/>
    <w:rPr>
      <w:color w:val="0563C1" w:themeColor="hyperlink"/>
      <w:u w:val="single"/>
    </w:rPr>
  </w:style>
  <w:style w:type="character" w:styleId="Onopgelostemelding">
    <w:name w:val="Unresolved Mention"/>
    <w:basedOn w:val="Standaardalinea-lettertype"/>
    <w:uiPriority w:val="99"/>
    <w:semiHidden/>
    <w:unhideWhenUsed/>
    <w:rsid w:val="0094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envoortoegang.org" TargetMode="External"/><Relationship Id="rId5" Type="http://schemas.openxmlformats.org/officeDocument/2006/relationships/hyperlink" Target="https://anatomiegebouw.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1366</Words>
  <Characters>7515</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Gruijthuijsen</dc:creator>
  <cp:keywords/>
  <dc:description/>
  <cp:lastModifiedBy>M Meuffels</cp:lastModifiedBy>
  <cp:revision>2</cp:revision>
  <cp:lastPrinted>2021-09-15T11:19:00Z</cp:lastPrinted>
  <dcterms:created xsi:type="dcterms:W3CDTF">2021-09-29T13:16:00Z</dcterms:created>
  <dcterms:modified xsi:type="dcterms:W3CDTF">2021-09-29T13:16:00Z</dcterms:modified>
</cp:coreProperties>
</file>